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5" w:rsidRDefault="007D01F5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ED77A2" w:rsidRDefault="00301F3F" w:rsidP="00ED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ED77A2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D6D64">
        <w:rPr>
          <w:rFonts w:ascii="Times New Roman" w:hAnsi="Times New Roman" w:cs="Times New Roman"/>
          <w:sz w:val="28"/>
          <w:szCs w:val="28"/>
        </w:rPr>
        <w:t xml:space="preserve">2021 </w:t>
      </w:r>
      <w:r w:rsidRPr="003162C2">
        <w:rPr>
          <w:rFonts w:ascii="Times New Roman" w:hAnsi="Times New Roman" w:cs="Times New Roman"/>
          <w:sz w:val="28"/>
          <w:szCs w:val="28"/>
        </w:rPr>
        <w:t>года</w:t>
      </w:r>
    </w:p>
    <w:p w:rsidR="00ED77A2" w:rsidRPr="00ED77A2" w:rsidRDefault="00ED77A2" w:rsidP="00ED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4343"/>
        <w:gridCol w:w="2365"/>
        <w:gridCol w:w="2367"/>
      </w:tblGrid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Default="00ED77A2"/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Default="00ED77A2">
            <w:r>
              <w:t>Наименование мероприятия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Default="00ED77A2">
            <w:r>
              <w:t>Место проведения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Default="00ED77A2">
            <w:r>
              <w:t>Дата</w:t>
            </w:r>
          </w:p>
          <w:p w:rsidR="00ED77A2" w:rsidRDefault="00ED77A2"/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"Мы этой боли не просили"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13-27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Тематическая выставка «История радиотехники и телевидения»</w:t>
              </w:r>
            </w:hyperlink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8-26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Военно-патриотические экскурсии в музее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"Служу Отчеству", "Воины-интернационалисты Бижбулякского района"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МАУК БМО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8-27февраля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 истории районной газеты «Светлый путь»</w:t>
              </w:r>
            </w:hyperlink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Краеведческий урок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8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Наш земляк - фотожурналист Виталий Исаев</w:t>
              </w:r>
            </w:hyperlink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Музейный урок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9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Этапы большого пути</w:t>
              </w:r>
            </w:hyperlink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Онлайн-выставка</w:t>
            </w:r>
            <w:proofErr w:type="spellEnd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 из фондов Бижбулякского историко-этнографического музея.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22-27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10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Жизнь и судьба </w:t>
              </w:r>
              <w:proofErr w:type="spellStart"/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Фатиха</w:t>
              </w:r>
              <w:proofErr w:type="spellEnd"/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Карима</w:t>
              </w:r>
              <w:proofErr w:type="spellEnd"/>
            </w:hyperlink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Новая выставка в музее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19-27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 февраля – Международный день родного языка.</w:t>
              </w:r>
            </w:hyperlink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Цикл лекций «Знаем ли мы свой родной язык?»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22-24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12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Славный сын своей Родины</w:t>
              </w:r>
            </w:hyperlink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18-26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13" w:history="1">
              <w:r w:rsidRPr="00ED77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солдат и ветеранов боевых действий</w:t>
              </w:r>
            </w:hyperlink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Музей присоединяется к Республиканской музейной акции</w:t>
            </w:r>
          </w:p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2D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Видеопоход</w:t>
            </w:r>
            <w:proofErr w:type="spellEnd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 «Ценить и охранять» о памятниках нашего района.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Default="00ED77A2" w:rsidP="002D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2D76F8">
            <w:pPr>
              <w:pStyle w:val="a5"/>
              <w:rPr>
                <w:color w:val="111111"/>
                <w:sz w:val="28"/>
                <w:szCs w:val="28"/>
                <w:lang w:eastAsia="en-US"/>
              </w:rPr>
            </w:pPr>
            <w:r w:rsidRPr="00ED77A2">
              <w:rPr>
                <w:sz w:val="28"/>
                <w:szCs w:val="28"/>
              </w:rPr>
              <w:t>Вечер памяти «Война - не прогулка» воинам-интернационалистам посвящается.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Default="00ED77A2" w:rsidP="002D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2D76F8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Лекция и показ слайдов «Идет солдат по городу».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7A2" w:rsidRDefault="00ED77A2" w:rsidP="002D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ED77A2" w:rsidTr="00ED77A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2D76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«Да здравствует российская наука!» О российских учёных. О </w:t>
            </w:r>
            <w:proofErr w:type="spellStart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>Халике</w:t>
            </w:r>
            <w:proofErr w:type="spellEnd"/>
            <w:r w:rsidRPr="00ED77A2">
              <w:rPr>
                <w:rFonts w:ascii="Times New Roman" w:hAnsi="Times New Roman" w:cs="Times New Roman"/>
                <w:sz w:val="28"/>
                <w:szCs w:val="28"/>
              </w:rPr>
              <w:t xml:space="preserve"> Хакимове.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Pr="00ED77A2" w:rsidRDefault="00ED77A2" w:rsidP="00ED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A2" w:rsidRDefault="00ED77A2" w:rsidP="002D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</w:tbl>
    <w:p w:rsidR="00ED77A2" w:rsidRDefault="00ED77A2" w:rsidP="00ED77A2"/>
    <w:p w:rsidR="00ED77A2" w:rsidRDefault="00ED77A2" w:rsidP="00ED77A2"/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7A2" w:rsidRPr="003162C2" w:rsidRDefault="00ED77A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D123BF" w:rsidRDefault="00BE66E6" w:rsidP="00D12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3E2DCC" w:rsidRDefault="00BE66E6" w:rsidP="003162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824" w:rsidRPr="003E2DCC" w:rsidRDefault="00231824" w:rsidP="00316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824" w:rsidRPr="003E2DCC" w:rsidSect="003162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50970"/>
    <w:rsid w:val="00051064"/>
    <w:rsid w:val="000B3E33"/>
    <w:rsid w:val="000F11C8"/>
    <w:rsid w:val="000F63BA"/>
    <w:rsid w:val="00145D4F"/>
    <w:rsid w:val="00181146"/>
    <w:rsid w:val="00195BEE"/>
    <w:rsid w:val="001A6E6F"/>
    <w:rsid w:val="001A7136"/>
    <w:rsid w:val="001D0DCC"/>
    <w:rsid w:val="00231824"/>
    <w:rsid w:val="00270C31"/>
    <w:rsid w:val="00294445"/>
    <w:rsid w:val="002B3269"/>
    <w:rsid w:val="002D4446"/>
    <w:rsid w:val="002E0471"/>
    <w:rsid w:val="00301F3F"/>
    <w:rsid w:val="003162C2"/>
    <w:rsid w:val="003307CE"/>
    <w:rsid w:val="00334300"/>
    <w:rsid w:val="00341645"/>
    <w:rsid w:val="003D7FB5"/>
    <w:rsid w:val="003E2DA7"/>
    <w:rsid w:val="003E2DCC"/>
    <w:rsid w:val="00473E2E"/>
    <w:rsid w:val="004D6D64"/>
    <w:rsid w:val="0050791C"/>
    <w:rsid w:val="00513C5A"/>
    <w:rsid w:val="00532783"/>
    <w:rsid w:val="00567552"/>
    <w:rsid w:val="00573A29"/>
    <w:rsid w:val="005860BE"/>
    <w:rsid w:val="005C110F"/>
    <w:rsid w:val="00625467"/>
    <w:rsid w:val="006260D7"/>
    <w:rsid w:val="00646A4C"/>
    <w:rsid w:val="00660280"/>
    <w:rsid w:val="00661BAE"/>
    <w:rsid w:val="00663D61"/>
    <w:rsid w:val="006755B8"/>
    <w:rsid w:val="0068527D"/>
    <w:rsid w:val="007508CA"/>
    <w:rsid w:val="00753E74"/>
    <w:rsid w:val="007D01F5"/>
    <w:rsid w:val="008B6877"/>
    <w:rsid w:val="009314D1"/>
    <w:rsid w:val="00932A14"/>
    <w:rsid w:val="009468AC"/>
    <w:rsid w:val="009520EE"/>
    <w:rsid w:val="00A22222"/>
    <w:rsid w:val="00A93F7B"/>
    <w:rsid w:val="00A9466C"/>
    <w:rsid w:val="00A957D3"/>
    <w:rsid w:val="00B22BE7"/>
    <w:rsid w:val="00B55359"/>
    <w:rsid w:val="00BE66E6"/>
    <w:rsid w:val="00CB7652"/>
    <w:rsid w:val="00CF64C3"/>
    <w:rsid w:val="00D123BF"/>
    <w:rsid w:val="00DB6A7B"/>
    <w:rsid w:val="00E01171"/>
    <w:rsid w:val="00E7269F"/>
    <w:rsid w:val="00EB756B"/>
    <w:rsid w:val="00ED77A2"/>
    <w:rsid w:val="00F204F1"/>
    <w:rsid w:val="00F31E63"/>
    <w:rsid w:val="00FC013A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  <w:style w:type="paragraph" w:customStyle="1" w:styleId="Default">
    <w:name w:val="Default"/>
    <w:rsid w:val="00663D6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D7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942111" TargetMode="External"/><Relationship Id="rId13" Type="http://schemas.openxmlformats.org/officeDocument/2006/relationships/hyperlink" Target="https://pro.culture.ru/new/events/952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culture.ru/new/events/942030" TargetMode="External"/><Relationship Id="rId12" Type="http://schemas.openxmlformats.org/officeDocument/2006/relationships/hyperlink" Target="https://pro.culture.ru/new/events/951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941956" TargetMode="External"/><Relationship Id="rId11" Type="http://schemas.openxmlformats.org/officeDocument/2006/relationships/hyperlink" Target="https://pro.culture.ru/new/events/951696" TargetMode="External"/><Relationship Id="rId5" Type="http://schemas.openxmlformats.org/officeDocument/2006/relationships/hyperlink" Target="https://pro.culture.ru/new/events/9327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.culture.ru/new/events/951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culture.ru/new/events/9421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29</cp:revision>
  <cp:lastPrinted>2017-08-22T10:07:00Z</cp:lastPrinted>
  <dcterms:created xsi:type="dcterms:W3CDTF">2016-04-15T12:03:00Z</dcterms:created>
  <dcterms:modified xsi:type="dcterms:W3CDTF">2021-04-22T12:50:00Z</dcterms:modified>
</cp:coreProperties>
</file>