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22" w:rsidRPr="00FA6980" w:rsidRDefault="00220122" w:rsidP="00220122">
      <w:pPr>
        <w:jc w:val="both"/>
        <w:rPr>
          <w:b/>
          <w:sz w:val="28"/>
          <w:szCs w:val="28"/>
        </w:rPr>
      </w:pPr>
      <w:r w:rsidRPr="00FA6980">
        <w:rPr>
          <w:b/>
          <w:sz w:val="28"/>
          <w:szCs w:val="28"/>
        </w:rPr>
        <w:t xml:space="preserve">Из истории района </w:t>
      </w:r>
    </w:p>
    <w:p w:rsidR="00220122" w:rsidRDefault="00220122" w:rsidP="00220122">
      <w:pPr>
        <w:jc w:val="both"/>
        <w:rPr>
          <w:b/>
          <w:sz w:val="28"/>
          <w:szCs w:val="28"/>
        </w:rPr>
      </w:pPr>
      <w:r w:rsidRPr="00FA6980">
        <w:rPr>
          <w:b/>
          <w:sz w:val="28"/>
          <w:szCs w:val="28"/>
        </w:rPr>
        <w:t>Заселение края</w:t>
      </w:r>
    </w:p>
    <w:p w:rsidR="00220122" w:rsidRDefault="00220122" w:rsidP="00220122">
      <w:pPr>
        <w:jc w:val="both"/>
        <w:rPr>
          <w:sz w:val="28"/>
          <w:szCs w:val="28"/>
        </w:rPr>
      </w:pPr>
      <w:r w:rsidRPr="00C71B29">
        <w:rPr>
          <w:sz w:val="28"/>
          <w:szCs w:val="28"/>
        </w:rPr>
        <w:t>Бла</w:t>
      </w:r>
      <w:r>
        <w:rPr>
          <w:sz w:val="28"/>
          <w:szCs w:val="28"/>
        </w:rPr>
        <w:t>гоприятные природно-климатические условия способствовали заселению края с древнейших времен. Так на археологической карте республики значатся два (</w:t>
      </w:r>
      <w:proofErr w:type="spellStart"/>
      <w:r>
        <w:rPr>
          <w:sz w:val="28"/>
          <w:szCs w:val="28"/>
        </w:rPr>
        <w:t>Аитовский</w:t>
      </w:r>
      <w:proofErr w:type="spellEnd"/>
      <w:r>
        <w:rPr>
          <w:sz w:val="28"/>
          <w:szCs w:val="28"/>
        </w:rPr>
        <w:t xml:space="preserve"> и </w:t>
      </w:r>
      <w:proofErr w:type="spellStart"/>
      <w:r>
        <w:rPr>
          <w:sz w:val="28"/>
          <w:szCs w:val="28"/>
        </w:rPr>
        <w:t>Качкиновский</w:t>
      </w:r>
      <w:proofErr w:type="spellEnd"/>
      <w:r>
        <w:rPr>
          <w:sz w:val="28"/>
          <w:szCs w:val="28"/>
        </w:rPr>
        <w:t xml:space="preserve">) древних могильника, обнаруженных на территории </w:t>
      </w:r>
      <w:proofErr w:type="spellStart"/>
      <w:r>
        <w:rPr>
          <w:sz w:val="28"/>
          <w:szCs w:val="28"/>
        </w:rPr>
        <w:t>Бижбулякского</w:t>
      </w:r>
      <w:proofErr w:type="spellEnd"/>
      <w:r>
        <w:rPr>
          <w:sz w:val="28"/>
          <w:szCs w:val="28"/>
        </w:rPr>
        <w:t xml:space="preserve"> района и датируемые </w:t>
      </w:r>
      <w:r w:rsidRPr="004D7398">
        <w:rPr>
          <w:sz w:val="28"/>
          <w:szCs w:val="28"/>
          <w:highlight w:val="yellow"/>
        </w:rPr>
        <w:t>…</w:t>
      </w:r>
      <w:r>
        <w:rPr>
          <w:sz w:val="28"/>
          <w:szCs w:val="28"/>
        </w:rPr>
        <w:t xml:space="preserve"> веками. Оба </w:t>
      </w:r>
      <w:proofErr w:type="spellStart"/>
      <w:r>
        <w:rPr>
          <w:sz w:val="28"/>
          <w:szCs w:val="28"/>
        </w:rPr>
        <w:t>предствавляют</w:t>
      </w:r>
      <w:proofErr w:type="spellEnd"/>
      <w:r>
        <w:rPr>
          <w:sz w:val="28"/>
          <w:szCs w:val="28"/>
        </w:rPr>
        <w:t xml:space="preserve"> собой цепь курганов вдоль реки Дема.</w:t>
      </w:r>
    </w:p>
    <w:p w:rsidR="00220122" w:rsidRPr="00C71B29" w:rsidRDefault="00220122" w:rsidP="00220122">
      <w:pPr>
        <w:jc w:val="both"/>
        <w:rPr>
          <w:sz w:val="28"/>
          <w:szCs w:val="28"/>
        </w:rPr>
      </w:pPr>
      <w:r>
        <w:rPr>
          <w:sz w:val="28"/>
          <w:szCs w:val="28"/>
        </w:rPr>
        <w:t>При их вскрытии обнаружены погребения, относящиеся</w:t>
      </w:r>
      <w:r w:rsidR="004D7398">
        <w:rPr>
          <w:sz w:val="28"/>
          <w:szCs w:val="28"/>
        </w:rPr>
        <w:t>,</w:t>
      </w:r>
      <w:r>
        <w:rPr>
          <w:sz w:val="28"/>
          <w:szCs w:val="28"/>
        </w:rPr>
        <w:t xml:space="preserve"> в основном, к эпохе бронзы. В них обнаружены: костяк подростка, кости взрослого человека, обломки ребер животных, орнаментированные сосуды, обломок пряжки из створки раковины. При исследованиях </w:t>
      </w:r>
      <w:proofErr w:type="spellStart"/>
      <w:r>
        <w:rPr>
          <w:sz w:val="28"/>
          <w:szCs w:val="28"/>
        </w:rPr>
        <w:t>Качкиновского</w:t>
      </w:r>
      <w:proofErr w:type="spellEnd"/>
      <w:r>
        <w:rPr>
          <w:sz w:val="28"/>
          <w:szCs w:val="28"/>
        </w:rPr>
        <w:t xml:space="preserve"> могильника обнаружены  захоронения срубной культуры.</w:t>
      </w:r>
    </w:p>
    <w:p w:rsidR="00220122" w:rsidRPr="00FA6980" w:rsidRDefault="00220122" w:rsidP="00220122">
      <w:pPr>
        <w:jc w:val="both"/>
        <w:rPr>
          <w:sz w:val="28"/>
          <w:szCs w:val="28"/>
        </w:rPr>
      </w:pPr>
      <w:r w:rsidRPr="00FA6980">
        <w:rPr>
          <w:sz w:val="28"/>
          <w:szCs w:val="28"/>
        </w:rPr>
        <w:t xml:space="preserve">По архивным документам, данным переписей населения, начиная с первых ревизий и до наших дней, </w:t>
      </w:r>
      <w:r>
        <w:rPr>
          <w:sz w:val="28"/>
          <w:szCs w:val="28"/>
        </w:rPr>
        <w:t>массовое заселение</w:t>
      </w:r>
      <w:r w:rsidRPr="00FA6980">
        <w:rPr>
          <w:sz w:val="28"/>
          <w:szCs w:val="28"/>
        </w:rPr>
        <w:t xml:space="preserve"> края проходило в два этапа. Первый из них охватывает 1718-1800 годы. Многонациональное по составу пришлое население, спасаясь от усилившегося крепостного гнета, на договорных началах селилось на землях башкир-вотчинников племени мин. В это время появились многие чувашские, татарские, мордовские населенные пункты. На втором этапе, в 1800-1893 годах, крестьяне из Курской, Черниговской, Симбирской, Тамбовской, Уфимской и других губерний   основали русские, украинские, белорусские и часть мордовских деревень. Самый большой поток переселенцев наблюдался в 1881-1885 годах (А.</w:t>
      </w:r>
      <w:r>
        <w:rPr>
          <w:sz w:val="28"/>
          <w:szCs w:val="28"/>
        </w:rPr>
        <w:t xml:space="preserve"> </w:t>
      </w:r>
      <w:r w:rsidRPr="00FA6980">
        <w:rPr>
          <w:sz w:val="28"/>
          <w:szCs w:val="28"/>
        </w:rPr>
        <w:t>Ф. Семенов, «Из истории родного края, Бижбуляк, 1993 г.).</w:t>
      </w:r>
    </w:p>
    <w:p w:rsidR="00220122" w:rsidRPr="00FA6980" w:rsidRDefault="00220122" w:rsidP="00220122">
      <w:pPr>
        <w:jc w:val="both"/>
        <w:rPr>
          <w:sz w:val="28"/>
          <w:szCs w:val="28"/>
        </w:rPr>
      </w:pPr>
      <w:r w:rsidRPr="00FA6980">
        <w:rPr>
          <w:sz w:val="28"/>
          <w:szCs w:val="28"/>
        </w:rPr>
        <w:t xml:space="preserve"> По итогам первой всеобщей переписи населения Росси</w:t>
      </w:r>
      <w:r>
        <w:rPr>
          <w:sz w:val="28"/>
          <w:szCs w:val="28"/>
        </w:rPr>
        <w:t>йской империи 1897 года, в</w:t>
      </w:r>
      <w:r w:rsidRPr="00FA6980">
        <w:rPr>
          <w:sz w:val="28"/>
          <w:szCs w:val="28"/>
        </w:rPr>
        <w:t xml:space="preserve"> крае насчитывалось более 30 крупных населенных пунктов с общей численностью населения около 24 тыс. человек.</w:t>
      </w:r>
    </w:p>
    <w:p w:rsidR="00220122" w:rsidRPr="00FA6980" w:rsidRDefault="00220122" w:rsidP="00220122">
      <w:pPr>
        <w:jc w:val="both"/>
        <w:rPr>
          <w:sz w:val="28"/>
          <w:szCs w:val="28"/>
        </w:rPr>
      </w:pPr>
      <w:r w:rsidRPr="00FA6980">
        <w:rPr>
          <w:sz w:val="28"/>
          <w:szCs w:val="28"/>
        </w:rPr>
        <w:t xml:space="preserve">Одними из первых на территории района появились д. </w:t>
      </w:r>
      <w:proofErr w:type="spellStart"/>
      <w:r w:rsidRPr="00FA6980">
        <w:rPr>
          <w:sz w:val="28"/>
          <w:szCs w:val="28"/>
        </w:rPr>
        <w:t>Мустафино</w:t>
      </w:r>
      <w:proofErr w:type="spellEnd"/>
      <w:r w:rsidRPr="00FA6980">
        <w:rPr>
          <w:sz w:val="28"/>
          <w:szCs w:val="28"/>
        </w:rPr>
        <w:t xml:space="preserve"> (Новый </w:t>
      </w:r>
      <w:proofErr w:type="spellStart"/>
      <w:r w:rsidRPr="00FA6980">
        <w:rPr>
          <w:sz w:val="28"/>
          <w:szCs w:val="28"/>
        </w:rPr>
        <w:t>Биктяш</w:t>
      </w:r>
      <w:proofErr w:type="spellEnd"/>
      <w:r w:rsidRPr="00FA6980">
        <w:rPr>
          <w:sz w:val="28"/>
          <w:szCs w:val="28"/>
        </w:rPr>
        <w:t>) –1600 год, д. Старо-</w:t>
      </w:r>
      <w:proofErr w:type="spellStart"/>
      <w:r w:rsidRPr="00FA6980">
        <w:rPr>
          <w:sz w:val="28"/>
          <w:szCs w:val="28"/>
        </w:rPr>
        <w:t>Бик</w:t>
      </w:r>
      <w:r>
        <w:rPr>
          <w:sz w:val="28"/>
          <w:szCs w:val="28"/>
        </w:rPr>
        <w:t>кулово</w:t>
      </w:r>
      <w:proofErr w:type="spellEnd"/>
      <w:r>
        <w:rPr>
          <w:sz w:val="28"/>
          <w:szCs w:val="28"/>
        </w:rPr>
        <w:t xml:space="preserve"> – 1631</w:t>
      </w:r>
      <w:r w:rsidRPr="00FA6980">
        <w:rPr>
          <w:sz w:val="28"/>
          <w:szCs w:val="28"/>
        </w:rPr>
        <w:t>, д. Бижбуляк – 1640 год.</w:t>
      </w:r>
    </w:p>
    <w:p w:rsidR="00220122" w:rsidRPr="00FA6980" w:rsidRDefault="00220122" w:rsidP="00220122">
      <w:pPr>
        <w:jc w:val="both"/>
        <w:rPr>
          <w:b/>
          <w:sz w:val="28"/>
          <w:szCs w:val="28"/>
        </w:rPr>
      </w:pPr>
      <w:r w:rsidRPr="00FA6980">
        <w:rPr>
          <w:b/>
          <w:sz w:val="28"/>
          <w:szCs w:val="28"/>
        </w:rPr>
        <w:t>Национальный состав по волостям по статистическим данным 1896 года</w:t>
      </w:r>
    </w:p>
    <w:p w:rsidR="00220122" w:rsidRPr="00FA6980" w:rsidRDefault="00220122" w:rsidP="00220122">
      <w:pPr>
        <w:jc w:val="both"/>
        <w:rPr>
          <w:b/>
          <w:sz w:val="28"/>
          <w:szCs w:val="28"/>
        </w:rPr>
      </w:pPr>
      <w:r w:rsidRPr="00FA6980">
        <w:rPr>
          <w:b/>
          <w:sz w:val="28"/>
          <w:szCs w:val="28"/>
        </w:rPr>
        <w:t>(в процентах к общей численности населения)</w:t>
      </w:r>
    </w:p>
    <w:p w:rsidR="00220122" w:rsidRPr="00FA6980" w:rsidRDefault="00220122" w:rsidP="00220122">
      <w:pPr>
        <w:jc w:val="both"/>
        <w:rPr>
          <w:sz w:val="28"/>
          <w:szCs w:val="28"/>
        </w:rPr>
      </w:pPr>
    </w:p>
    <w:p w:rsidR="00220122" w:rsidRPr="00FA6980" w:rsidRDefault="00220122" w:rsidP="0022012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441"/>
        <w:gridCol w:w="2489"/>
        <w:gridCol w:w="2508"/>
      </w:tblGrid>
      <w:tr w:rsidR="00220122" w:rsidRPr="00FA6980" w:rsidTr="00545E21">
        <w:tc>
          <w:tcPr>
            <w:tcW w:w="2529" w:type="dxa"/>
          </w:tcPr>
          <w:p w:rsidR="00220122" w:rsidRPr="00FA6980" w:rsidRDefault="00220122" w:rsidP="00545E21">
            <w:pPr>
              <w:jc w:val="both"/>
              <w:rPr>
                <w:sz w:val="28"/>
                <w:szCs w:val="28"/>
              </w:rPr>
            </w:pPr>
          </w:p>
        </w:tc>
        <w:tc>
          <w:tcPr>
            <w:tcW w:w="2529" w:type="dxa"/>
          </w:tcPr>
          <w:p w:rsidR="00220122" w:rsidRPr="00FA6980" w:rsidRDefault="00220122" w:rsidP="00545E21">
            <w:pPr>
              <w:jc w:val="both"/>
              <w:rPr>
                <w:sz w:val="28"/>
                <w:szCs w:val="28"/>
              </w:rPr>
            </w:pPr>
            <w:r w:rsidRPr="00FA6980">
              <w:rPr>
                <w:sz w:val="28"/>
                <w:szCs w:val="28"/>
              </w:rPr>
              <w:t xml:space="preserve">Васильевская </w:t>
            </w:r>
          </w:p>
        </w:tc>
        <w:tc>
          <w:tcPr>
            <w:tcW w:w="2529" w:type="dxa"/>
          </w:tcPr>
          <w:p w:rsidR="00220122" w:rsidRPr="00FA6980" w:rsidRDefault="00220122" w:rsidP="00545E21">
            <w:pPr>
              <w:jc w:val="both"/>
              <w:rPr>
                <w:sz w:val="28"/>
                <w:szCs w:val="28"/>
              </w:rPr>
            </w:pPr>
            <w:proofErr w:type="spellStart"/>
            <w:r w:rsidRPr="00FA6980">
              <w:rPr>
                <w:sz w:val="28"/>
                <w:szCs w:val="28"/>
              </w:rPr>
              <w:t>Илькульминская</w:t>
            </w:r>
            <w:proofErr w:type="spellEnd"/>
            <w:r w:rsidRPr="00FA6980">
              <w:rPr>
                <w:sz w:val="28"/>
                <w:szCs w:val="28"/>
              </w:rPr>
              <w:t xml:space="preserve"> </w:t>
            </w:r>
          </w:p>
        </w:tc>
        <w:tc>
          <w:tcPr>
            <w:tcW w:w="2529" w:type="dxa"/>
          </w:tcPr>
          <w:p w:rsidR="00220122" w:rsidRPr="00FA6980" w:rsidRDefault="00220122" w:rsidP="00545E21">
            <w:pPr>
              <w:jc w:val="both"/>
              <w:rPr>
                <w:sz w:val="28"/>
                <w:szCs w:val="28"/>
              </w:rPr>
            </w:pPr>
            <w:proofErr w:type="spellStart"/>
            <w:r w:rsidRPr="00FA6980">
              <w:rPr>
                <w:sz w:val="28"/>
                <w:szCs w:val="28"/>
              </w:rPr>
              <w:t>Менеузбашевская</w:t>
            </w:r>
            <w:proofErr w:type="spellEnd"/>
            <w:r w:rsidRPr="00FA6980">
              <w:rPr>
                <w:sz w:val="28"/>
                <w:szCs w:val="28"/>
              </w:rPr>
              <w:t xml:space="preserve"> </w:t>
            </w:r>
          </w:p>
        </w:tc>
      </w:tr>
      <w:tr w:rsidR="00220122" w:rsidRPr="00FA6980" w:rsidTr="00545E21">
        <w:tc>
          <w:tcPr>
            <w:tcW w:w="2529" w:type="dxa"/>
          </w:tcPr>
          <w:p w:rsidR="00220122" w:rsidRPr="00FA6980" w:rsidRDefault="00220122" w:rsidP="00545E21">
            <w:pPr>
              <w:jc w:val="both"/>
              <w:rPr>
                <w:sz w:val="28"/>
                <w:szCs w:val="28"/>
              </w:rPr>
            </w:pPr>
            <w:r w:rsidRPr="00FA6980">
              <w:rPr>
                <w:sz w:val="28"/>
                <w:szCs w:val="28"/>
              </w:rPr>
              <w:t xml:space="preserve">Чуваши </w:t>
            </w:r>
          </w:p>
        </w:tc>
        <w:tc>
          <w:tcPr>
            <w:tcW w:w="2529" w:type="dxa"/>
          </w:tcPr>
          <w:p w:rsidR="00220122" w:rsidRPr="00FA6980" w:rsidRDefault="00220122" w:rsidP="00545E21">
            <w:pPr>
              <w:jc w:val="both"/>
              <w:rPr>
                <w:sz w:val="28"/>
                <w:szCs w:val="28"/>
              </w:rPr>
            </w:pPr>
            <w:r w:rsidRPr="00FA6980">
              <w:rPr>
                <w:sz w:val="28"/>
                <w:szCs w:val="28"/>
              </w:rPr>
              <w:t>24,8</w:t>
            </w:r>
          </w:p>
        </w:tc>
        <w:tc>
          <w:tcPr>
            <w:tcW w:w="2529" w:type="dxa"/>
          </w:tcPr>
          <w:p w:rsidR="00220122" w:rsidRPr="00FA6980" w:rsidRDefault="00220122" w:rsidP="00545E21">
            <w:pPr>
              <w:jc w:val="both"/>
              <w:rPr>
                <w:sz w:val="28"/>
                <w:szCs w:val="28"/>
              </w:rPr>
            </w:pPr>
            <w:r w:rsidRPr="00FA6980">
              <w:rPr>
                <w:sz w:val="28"/>
                <w:szCs w:val="28"/>
              </w:rPr>
              <w:t>–</w:t>
            </w:r>
          </w:p>
        </w:tc>
        <w:tc>
          <w:tcPr>
            <w:tcW w:w="2529" w:type="dxa"/>
          </w:tcPr>
          <w:p w:rsidR="00220122" w:rsidRPr="00FA6980" w:rsidRDefault="00220122" w:rsidP="00545E21">
            <w:pPr>
              <w:jc w:val="both"/>
              <w:rPr>
                <w:sz w:val="28"/>
                <w:szCs w:val="28"/>
              </w:rPr>
            </w:pPr>
            <w:r w:rsidRPr="00FA6980">
              <w:rPr>
                <w:sz w:val="28"/>
                <w:szCs w:val="28"/>
              </w:rPr>
              <w:t>88,4</w:t>
            </w:r>
          </w:p>
        </w:tc>
      </w:tr>
      <w:tr w:rsidR="00220122" w:rsidRPr="00FA6980" w:rsidTr="00545E21">
        <w:tc>
          <w:tcPr>
            <w:tcW w:w="2529" w:type="dxa"/>
          </w:tcPr>
          <w:p w:rsidR="00220122" w:rsidRPr="00FA6980" w:rsidRDefault="00220122" w:rsidP="00545E21">
            <w:pPr>
              <w:jc w:val="both"/>
              <w:rPr>
                <w:sz w:val="28"/>
                <w:szCs w:val="28"/>
              </w:rPr>
            </w:pPr>
            <w:r w:rsidRPr="00FA6980">
              <w:rPr>
                <w:sz w:val="28"/>
                <w:szCs w:val="28"/>
              </w:rPr>
              <w:t xml:space="preserve">Башкиры </w:t>
            </w:r>
          </w:p>
        </w:tc>
        <w:tc>
          <w:tcPr>
            <w:tcW w:w="2529" w:type="dxa"/>
          </w:tcPr>
          <w:p w:rsidR="00220122" w:rsidRPr="00FA6980" w:rsidRDefault="00220122" w:rsidP="00545E21">
            <w:pPr>
              <w:jc w:val="both"/>
              <w:rPr>
                <w:sz w:val="28"/>
                <w:szCs w:val="28"/>
              </w:rPr>
            </w:pPr>
            <w:r w:rsidRPr="00FA6980">
              <w:rPr>
                <w:sz w:val="28"/>
                <w:szCs w:val="28"/>
              </w:rPr>
              <w:t>–</w:t>
            </w:r>
          </w:p>
        </w:tc>
        <w:tc>
          <w:tcPr>
            <w:tcW w:w="2529" w:type="dxa"/>
          </w:tcPr>
          <w:p w:rsidR="00220122" w:rsidRPr="00FA6980" w:rsidRDefault="00220122" w:rsidP="00545E21">
            <w:pPr>
              <w:jc w:val="both"/>
              <w:rPr>
                <w:sz w:val="28"/>
                <w:szCs w:val="28"/>
              </w:rPr>
            </w:pPr>
            <w:r w:rsidRPr="00FA6980">
              <w:rPr>
                <w:sz w:val="28"/>
                <w:szCs w:val="28"/>
              </w:rPr>
              <w:t>99,7</w:t>
            </w:r>
          </w:p>
        </w:tc>
        <w:tc>
          <w:tcPr>
            <w:tcW w:w="2529" w:type="dxa"/>
          </w:tcPr>
          <w:p w:rsidR="00220122" w:rsidRPr="00FA6980" w:rsidRDefault="00220122" w:rsidP="00545E21">
            <w:pPr>
              <w:jc w:val="both"/>
              <w:rPr>
                <w:sz w:val="28"/>
                <w:szCs w:val="28"/>
              </w:rPr>
            </w:pPr>
            <w:r w:rsidRPr="00FA6980">
              <w:rPr>
                <w:sz w:val="28"/>
                <w:szCs w:val="28"/>
              </w:rPr>
              <w:t>7,3</w:t>
            </w:r>
          </w:p>
        </w:tc>
      </w:tr>
      <w:tr w:rsidR="00220122" w:rsidRPr="00FA6980" w:rsidTr="00545E21">
        <w:tc>
          <w:tcPr>
            <w:tcW w:w="2529" w:type="dxa"/>
          </w:tcPr>
          <w:p w:rsidR="00220122" w:rsidRPr="00FA6980" w:rsidRDefault="00220122" w:rsidP="00545E21">
            <w:pPr>
              <w:jc w:val="both"/>
              <w:rPr>
                <w:sz w:val="28"/>
                <w:szCs w:val="28"/>
              </w:rPr>
            </w:pPr>
            <w:r w:rsidRPr="00FA6980">
              <w:rPr>
                <w:sz w:val="28"/>
                <w:szCs w:val="28"/>
              </w:rPr>
              <w:t xml:space="preserve">Русские </w:t>
            </w:r>
          </w:p>
        </w:tc>
        <w:tc>
          <w:tcPr>
            <w:tcW w:w="2529" w:type="dxa"/>
          </w:tcPr>
          <w:p w:rsidR="00220122" w:rsidRPr="00FA6980" w:rsidRDefault="00220122" w:rsidP="00545E21">
            <w:pPr>
              <w:jc w:val="both"/>
              <w:rPr>
                <w:sz w:val="28"/>
                <w:szCs w:val="28"/>
              </w:rPr>
            </w:pPr>
            <w:r w:rsidRPr="00FA6980">
              <w:rPr>
                <w:sz w:val="28"/>
                <w:szCs w:val="28"/>
              </w:rPr>
              <w:t>18,8</w:t>
            </w:r>
          </w:p>
        </w:tc>
        <w:tc>
          <w:tcPr>
            <w:tcW w:w="2529" w:type="dxa"/>
          </w:tcPr>
          <w:p w:rsidR="00220122" w:rsidRPr="00FA6980" w:rsidRDefault="00220122" w:rsidP="00545E21">
            <w:pPr>
              <w:jc w:val="both"/>
              <w:rPr>
                <w:sz w:val="28"/>
                <w:szCs w:val="28"/>
              </w:rPr>
            </w:pPr>
            <w:r w:rsidRPr="00FA6980">
              <w:rPr>
                <w:sz w:val="28"/>
                <w:szCs w:val="28"/>
              </w:rPr>
              <w:t>0,3</w:t>
            </w:r>
          </w:p>
        </w:tc>
        <w:tc>
          <w:tcPr>
            <w:tcW w:w="2529" w:type="dxa"/>
          </w:tcPr>
          <w:p w:rsidR="00220122" w:rsidRPr="00FA6980" w:rsidRDefault="00220122" w:rsidP="00545E21">
            <w:pPr>
              <w:jc w:val="both"/>
              <w:rPr>
                <w:sz w:val="28"/>
                <w:szCs w:val="28"/>
              </w:rPr>
            </w:pPr>
            <w:r w:rsidRPr="00FA6980">
              <w:rPr>
                <w:sz w:val="28"/>
                <w:szCs w:val="28"/>
              </w:rPr>
              <w:t>4,3</w:t>
            </w:r>
          </w:p>
        </w:tc>
      </w:tr>
      <w:tr w:rsidR="00220122" w:rsidRPr="00FA6980" w:rsidTr="00545E21">
        <w:tc>
          <w:tcPr>
            <w:tcW w:w="2529" w:type="dxa"/>
          </w:tcPr>
          <w:p w:rsidR="00220122" w:rsidRPr="00FA6980" w:rsidRDefault="00220122" w:rsidP="00545E21">
            <w:pPr>
              <w:jc w:val="both"/>
              <w:rPr>
                <w:sz w:val="28"/>
                <w:szCs w:val="28"/>
              </w:rPr>
            </w:pPr>
            <w:r w:rsidRPr="00FA6980">
              <w:rPr>
                <w:sz w:val="28"/>
                <w:szCs w:val="28"/>
              </w:rPr>
              <w:t>Мордва</w:t>
            </w:r>
          </w:p>
        </w:tc>
        <w:tc>
          <w:tcPr>
            <w:tcW w:w="2529" w:type="dxa"/>
          </w:tcPr>
          <w:p w:rsidR="00220122" w:rsidRPr="00FA6980" w:rsidRDefault="00220122" w:rsidP="00545E21">
            <w:pPr>
              <w:jc w:val="both"/>
              <w:rPr>
                <w:sz w:val="28"/>
                <w:szCs w:val="28"/>
              </w:rPr>
            </w:pPr>
            <w:r w:rsidRPr="00FA6980">
              <w:rPr>
                <w:sz w:val="28"/>
                <w:szCs w:val="28"/>
              </w:rPr>
              <w:t>1,0</w:t>
            </w:r>
          </w:p>
        </w:tc>
        <w:tc>
          <w:tcPr>
            <w:tcW w:w="2529" w:type="dxa"/>
          </w:tcPr>
          <w:p w:rsidR="00220122" w:rsidRPr="00FA6980" w:rsidRDefault="00220122" w:rsidP="00545E21">
            <w:pPr>
              <w:jc w:val="both"/>
              <w:rPr>
                <w:sz w:val="28"/>
                <w:szCs w:val="28"/>
              </w:rPr>
            </w:pPr>
            <w:r w:rsidRPr="00FA6980">
              <w:rPr>
                <w:sz w:val="28"/>
                <w:szCs w:val="28"/>
              </w:rPr>
              <w:t>–</w:t>
            </w:r>
          </w:p>
        </w:tc>
        <w:tc>
          <w:tcPr>
            <w:tcW w:w="2529" w:type="dxa"/>
          </w:tcPr>
          <w:p w:rsidR="00220122" w:rsidRPr="00FA6980" w:rsidRDefault="00220122" w:rsidP="00545E21">
            <w:pPr>
              <w:jc w:val="both"/>
              <w:rPr>
                <w:sz w:val="28"/>
                <w:szCs w:val="28"/>
              </w:rPr>
            </w:pPr>
            <w:r w:rsidRPr="00FA6980">
              <w:rPr>
                <w:sz w:val="28"/>
                <w:szCs w:val="28"/>
              </w:rPr>
              <w:t>–</w:t>
            </w:r>
          </w:p>
        </w:tc>
      </w:tr>
      <w:tr w:rsidR="00220122" w:rsidRPr="00FA6980" w:rsidTr="00545E21">
        <w:tc>
          <w:tcPr>
            <w:tcW w:w="2529" w:type="dxa"/>
          </w:tcPr>
          <w:p w:rsidR="00220122" w:rsidRPr="00FA6980" w:rsidRDefault="00220122" w:rsidP="00545E21">
            <w:pPr>
              <w:jc w:val="both"/>
              <w:rPr>
                <w:sz w:val="28"/>
                <w:szCs w:val="28"/>
              </w:rPr>
            </w:pPr>
            <w:r w:rsidRPr="00FA6980">
              <w:rPr>
                <w:sz w:val="28"/>
                <w:szCs w:val="28"/>
              </w:rPr>
              <w:t>Смешанные</w:t>
            </w:r>
          </w:p>
        </w:tc>
        <w:tc>
          <w:tcPr>
            <w:tcW w:w="2529" w:type="dxa"/>
          </w:tcPr>
          <w:p w:rsidR="00220122" w:rsidRPr="00FA6980" w:rsidRDefault="00220122" w:rsidP="00545E21">
            <w:pPr>
              <w:jc w:val="both"/>
              <w:rPr>
                <w:sz w:val="28"/>
                <w:szCs w:val="28"/>
              </w:rPr>
            </w:pPr>
            <w:r w:rsidRPr="00FA6980">
              <w:rPr>
                <w:sz w:val="28"/>
                <w:szCs w:val="28"/>
              </w:rPr>
              <w:t>55,4</w:t>
            </w:r>
          </w:p>
        </w:tc>
        <w:tc>
          <w:tcPr>
            <w:tcW w:w="2529" w:type="dxa"/>
          </w:tcPr>
          <w:p w:rsidR="00220122" w:rsidRPr="00FA6980" w:rsidRDefault="00220122" w:rsidP="00545E21">
            <w:pPr>
              <w:jc w:val="both"/>
              <w:rPr>
                <w:sz w:val="28"/>
                <w:szCs w:val="28"/>
              </w:rPr>
            </w:pPr>
            <w:r w:rsidRPr="00FA6980">
              <w:rPr>
                <w:sz w:val="28"/>
                <w:szCs w:val="28"/>
              </w:rPr>
              <w:t>–</w:t>
            </w:r>
          </w:p>
        </w:tc>
        <w:tc>
          <w:tcPr>
            <w:tcW w:w="2529" w:type="dxa"/>
          </w:tcPr>
          <w:p w:rsidR="00220122" w:rsidRPr="00FA6980" w:rsidRDefault="00220122" w:rsidP="00545E21">
            <w:pPr>
              <w:jc w:val="both"/>
              <w:rPr>
                <w:sz w:val="28"/>
                <w:szCs w:val="28"/>
              </w:rPr>
            </w:pPr>
            <w:r w:rsidRPr="00FA6980">
              <w:rPr>
                <w:sz w:val="28"/>
                <w:szCs w:val="28"/>
              </w:rPr>
              <w:t>–</w:t>
            </w:r>
          </w:p>
        </w:tc>
      </w:tr>
    </w:tbl>
    <w:p w:rsidR="00220122" w:rsidRPr="00FA6980" w:rsidRDefault="00220122" w:rsidP="00220122">
      <w:pPr>
        <w:jc w:val="both"/>
        <w:rPr>
          <w:b/>
          <w:sz w:val="28"/>
          <w:szCs w:val="28"/>
        </w:rPr>
      </w:pPr>
    </w:p>
    <w:p w:rsidR="00220122" w:rsidRPr="00FA6980" w:rsidRDefault="00220122" w:rsidP="00220122">
      <w:pPr>
        <w:jc w:val="both"/>
        <w:rPr>
          <w:sz w:val="28"/>
          <w:szCs w:val="28"/>
        </w:rPr>
      </w:pPr>
      <w:r w:rsidRPr="00FA6980">
        <w:rPr>
          <w:sz w:val="28"/>
          <w:szCs w:val="28"/>
        </w:rPr>
        <w:t xml:space="preserve">Переселенцы устраивались не на свободных просторах, а на землях башкир, имевших на них вотчинное право, полученное от царского правительства. Русские крестьяне оседали на помещичьих, казенных землях, нерусские – припускались, в основном, башкирскими общинами на свои земли за определенную плату. Их называли </w:t>
      </w:r>
      <w:proofErr w:type="spellStart"/>
      <w:r w:rsidRPr="00FA6980">
        <w:rPr>
          <w:sz w:val="28"/>
          <w:szCs w:val="28"/>
        </w:rPr>
        <w:t>припущенниками</w:t>
      </w:r>
      <w:proofErr w:type="spellEnd"/>
      <w:r w:rsidRPr="00FA6980">
        <w:rPr>
          <w:sz w:val="28"/>
          <w:szCs w:val="28"/>
        </w:rPr>
        <w:t>.</w:t>
      </w:r>
    </w:p>
    <w:p w:rsidR="00220122" w:rsidRPr="00FA6980" w:rsidRDefault="00220122" w:rsidP="00220122">
      <w:pPr>
        <w:jc w:val="both"/>
        <w:rPr>
          <w:sz w:val="28"/>
          <w:szCs w:val="28"/>
        </w:rPr>
      </w:pPr>
      <w:r w:rsidRPr="00FA6980">
        <w:rPr>
          <w:sz w:val="28"/>
          <w:szCs w:val="28"/>
        </w:rPr>
        <w:t>В 1708-1728 годах основная часть Башкирии, в т.</w:t>
      </w:r>
      <w:r w:rsidR="004D7398">
        <w:rPr>
          <w:sz w:val="28"/>
          <w:szCs w:val="28"/>
        </w:rPr>
        <w:t xml:space="preserve"> ч. т</w:t>
      </w:r>
      <w:r>
        <w:rPr>
          <w:sz w:val="28"/>
          <w:szCs w:val="28"/>
        </w:rPr>
        <w:t xml:space="preserve">ерритория </w:t>
      </w:r>
      <w:r w:rsidRPr="00FA6980">
        <w:rPr>
          <w:sz w:val="28"/>
          <w:szCs w:val="28"/>
        </w:rPr>
        <w:t xml:space="preserve">района,  входила в состав Уфимской провинции Казанской губернии. Земли ее были </w:t>
      </w:r>
      <w:r w:rsidRPr="00FA6980">
        <w:rPr>
          <w:sz w:val="28"/>
          <w:szCs w:val="28"/>
        </w:rPr>
        <w:lastRenderedPageBreak/>
        <w:t xml:space="preserve">разделены на четыре дороги – Казанскую, Ногайскую, Симбирскую и </w:t>
      </w:r>
      <w:proofErr w:type="spellStart"/>
      <w:r w:rsidRPr="00FA6980">
        <w:rPr>
          <w:sz w:val="28"/>
          <w:szCs w:val="28"/>
        </w:rPr>
        <w:t>Осинскую</w:t>
      </w:r>
      <w:proofErr w:type="spellEnd"/>
      <w:r w:rsidRPr="00FA6980">
        <w:rPr>
          <w:sz w:val="28"/>
          <w:szCs w:val="28"/>
        </w:rPr>
        <w:t xml:space="preserve">. Дороги, в свою очередь, делились на волости, которые до учреждения </w:t>
      </w:r>
      <w:proofErr w:type="spellStart"/>
      <w:r w:rsidRPr="00FA6980">
        <w:rPr>
          <w:sz w:val="28"/>
          <w:szCs w:val="28"/>
        </w:rPr>
        <w:t>кантонной</w:t>
      </w:r>
      <w:proofErr w:type="spellEnd"/>
      <w:r w:rsidRPr="00FA6980">
        <w:rPr>
          <w:sz w:val="28"/>
          <w:szCs w:val="28"/>
        </w:rPr>
        <w:t xml:space="preserve"> системы управления совпадали с родоплеменным делением башкирского общества.</w:t>
      </w:r>
      <w:r w:rsidRPr="00FA6980">
        <w:rPr>
          <w:color w:val="FF0000"/>
          <w:sz w:val="28"/>
          <w:szCs w:val="28"/>
        </w:rPr>
        <w:t xml:space="preserve"> </w:t>
      </w:r>
      <w:r w:rsidRPr="00FA6980">
        <w:rPr>
          <w:sz w:val="28"/>
          <w:szCs w:val="28"/>
        </w:rPr>
        <w:t xml:space="preserve">В 1744 году была создана Оренбургская губерния под началом военного и гражданского губернаторов. </w:t>
      </w:r>
    </w:p>
    <w:p w:rsidR="00220122" w:rsidRPr="00FA6980" w:rsidRDefault="00220122" w:rsidP="00220122">
      <w:pPr>
        <w:jc w:val="both"/>
        <w:rPr>
          <w:sz w:val="28"/>
          <w:szCs w:val="28"/>
        </w:rPr>
      </w:pPr>
      <w:r w:rsidRPr="00FA6980">
        <w:rPr>
          <w:sz w:val="28"/>
          <w:szCs w:val="28"/>
        </w:rPr>
        <w:t xml:space="preserve">После подавления Крестьянских восстаний 1755 и 1773-1775 годов под предводительством Емельяна Пугачева и Салавата </w:t>
      </w:r>
      <w:proofErr w:type="spellStart"/>
      <w:r w:rsidRPr="00FA6980">
        <w:rPr>
          <w:sz w:val="28"/>
          <w:szCs w:val="28"/>
        </w:rPr>
        <w:t>Юлаева</w:t>
      </w:r>
      <w:proofErr w:type="spellEnd"/>
      <w:r w:rsidRPr="00FA6980">
        <w:rPr>
          <w:sz w:val="28"/>
          <w:szCs w:val="28"/>
        </w:rPr>
        <w:t xml:space="preserve"> колонизация башкирских земель еще больше усилилась и осложнила земельные отношения. </w:t>
      </w:r>
    </w:p>
    <w:p w:rsidR="00220122" w:rsidRPr="00FA6980" w:rsidRDefault="00220122" w:rsidP="00220122">
      <w:pPr>
        <w:jc w:val="both"/>
        <w:rPr>
          <w:sz w:val="28"/>
          <w:szCs w:val="28"/>
        </w:rPr>
      </w:pPr>
      <w:r w:rsidRPr="00FA6980">
        <w:rPr>
          <w:sz w:val="28"/>
          <w:szCs w:val="28"/>
        </w:rPr>
        <w:t>Землеустройство проводилось на основе правил от 10 февраля 1869 года «О размежевании башкирских д</w:t>
      </w:r>
      <w:r>
        <w:rPr>
          <w:sz w:val="28"/>
          <w:szCs w:val="28"/>
        </w:rPr>
        <w:t>ач для наделения землею башкир-</w:t>
      </w:r>
      <w:r w:rsidRPr="00FA6980">
        <w:rPr>
          <w:sz w:val="28"/>
          <w:szCs w:val="28"/>
        </w:rPr>
        <w:t xml:space="preserve">вотчинников и их </w:t>
      </w:r>
      <w:proofErr w:type="spellStart"/>
      <w:r w:rsidRPr="00FA6980">
        <w:rPr>
          <w:sz w:val="28"/>
          <w:szCs w:val="28"/>
        </w:rPr>
        <w:t>припущенников</w:t>
      </w:r>
      <w:proofErr w:type="spellEnd"/>
      <w:r w:rsidRPr="00FA6980">
        <w:rPr>
          <w:sz w:val="28"/>
          <w:szCs w:val="28"/>
        </w:rPr>
        <w:t xml:space="preserve"> и о порядке продажи и отдачи в оброчное содержание общественных башкирских земель», согласно которым они наделялись землей бесплатно. При этом башкиры-вотчинники получали от 40 до 60 десятин на душу мужского пола, мишари, </w:t>
      </w:r>
      <w:proofErr w:type="spellStart"/>
      <w:r w:rsidRPr="00FA6980">
        <w:rPr>
          <w:sz w:val="28"/>
          <w:szCs w:val="28"/>
        </w:rPr>
        <w:t>тептяри</w:t>
      </w:r>
      <w:proofErr w:type="spellEnd"/>
      <w:r w:rsidRPr="00FA6980">
        <w:rPr>
          <w:sz w:val="28"/>
          <w:szCs w:val="28"/>
        </w:rPr>
        <w:t xml:space="preserve"> и бобыли, </w:t>
      </w:r>
      <w:proofErr w:type="spellStart"/>
      <w:r w:rsidRPr="00FA6980">
        <w:rPr>
          <w:sz w:val="28"/>
          <w:szCs w:val="28"/>
        </w:rPr>
        <w:t>несушие</w:t>
      </w:r>
      <w:proofErr w:type="spellEnd"/>
      <w:r w:rsidRPr="00FA6980">
        <w:rPr>
          <w:sz w:val="28"/>
          <w:szCs w:val="28"/>
        </w:rPr>
        <w:t xml:space="preserve"> военную службу – 10 десятин на душу. Половина получаемой ими земли (15 десятин) отбиралась в запас и поступала в распоряжение казны. Запасные земли предназначались для наделения </w:t>
      </w:r>
      <w:proofErr w:type="gramStart"/>
      <w:r w:rsidRPr="00FA6980">
        <w:rPr>
          <w:sz w:val="28"/>
          <w:szCs w:val="28"/>
        </w:rPr>
        <w:t>малоземельных</w:t>
      </w:r>
      <w:proofErr w:type="gramEnd"/>
      <w:r w:rsidRPr="00FA6980">
        <w:rPr>
          <w:sz w:val="28"/>
          <w:szCs w:val="28"/>
        </w:rPr>
        <w:t xml:space="preserve"> </w:t>
      </w:r>
      <w:proofErr w:type="spellStart"/>
      <w:r w:rsidRPr="00FA6980">
        <w:rPr>
          <w:sz w:val="28"/>
          <w:szCs w:val="28"/>
        </w:rPr>
        <w:t>припущенников</w:t>
      </w:r>
      <w:proofErr w:type="spellEnd"/>
      <w:r w:rsidRPr="00FA6980">
        <w:rPr>
          <w:sz w:val="28"/>
          <w:szCs w:val="28"/>
        </w:rPr>
        <w:t xml:space="preserve">. Крестьянская реформа сблизила феодально-раздробленные </w:t>
      </w:r>
      <w:proofErr w:type="spellStart"/>
      <w:r w:rsidRPr="00FA6980">
        <w:rPr>
          <w:sz w:val="28"/>
          <w:szCs w:val="28"/>
        </w:rPr>
        <w:t>катеригории</w:t>
      </w:r>
      <w:proofErr w:type="spellEnd"/>
      <w:r w:rsidRPr="00FA6980">
        <w:rPr>
          <w:sz w:val="28"/>
          <w:szCs w:val="28"/>
        </w:rPr>
        <w:t xml:space="preserve"> населения и способствовала развитию хозяйственной инициативы крестьян, капиталистических отношений в деревне.</w:t>
      </w:r>
    </w:p>
    <w:p w:rsidR="00220122" w:rsidRPr="00FA6980" w:rsidRDefault="00220122" w:rsidP="00220122">
      <w:pPr>
        <w:jc w:val="both"/>
        <w:rPr>
          <w:sz w:val="28"/>
          <w:szCs w:val="28"/>
        </w:rPr>
      </w:pPr>
      <w:r w:rsidRPr="00FA6980">
        <w:rPr>
          <w:sz w:val="28"/>
          <w:szCs w:val="28"/>
        </w:rPr>
        <w:t xml:space="preserve">После отмены крепостного права волость окончательно утверждается как единица сословного крестьянского управления. В состав </w:t>
      </w:r>
      <w:proofErr w:type="spellStart"/>
      <w:r w:rsidRPr="00FA6980">
        <w:rPr>
          <w:sz w:val="28"/>
          <w:szCs w:val="28"/>
        </w:rPr>
        <w:t>Белебеевского</w:t>
      </w:r>
      <w:proofErr w:type="spellEnd"/>
      <w:r w:rsidRPr="00FA6980">
        <w:rPr>
          <w:sz w:val="28"/>
          <w:szCs w:val="28"/>
        </w:rPr>
        <w:t xml:space="preserve"> уезда, наряду с остальными, входили </w:t>
      </w:r>
      <w:proofErr w:type="spellStart"/>
      <w:r w:rsidRPr="00FA6980">
        <w:rPr>
          <w:sz w:val="28"/>
          <w:szCs w:val="28"/>
        </w:rPr>
        <w:t>Илькульминская</w:t>
      </w:r>
      <w:proofErr w:type="spellEnd"/>
      <w:r w:rsidRPr="00FA6980">
        <w:rPr>
          <w:sz w:val="28"/>
          <w:szCs w:val="28"/>
        </w:rPr>
        <w:t xml:space="preserve"> (центр – с</w:t>
      </w:r>
      <w:r>
        <w:rPr>
          <w:sz w:val="28"/>
          <w:szCs w:val="28"/>
        </w:rPr>
        <w:t>.</w:t>
      </w:r>
      <w:r w:rsidRPr="00FA6980">
        <w:rPr>
          <w:sz w:val="28"/>
          <w:szCs w:val="28"/>
        </w:rPr>
        <w:t xml:space="preserve"> </w:t>
      </w:r>
      <w:proofErr w:type="spellStart"/>
      <w:r w:rsidRPr="00FA6980">
        <w:rPr>
          <w:sz w:val="28"/>
          <w:szCs w:val="28"/>
        </w:rPr>
        <w:t>Азнаево</w:t>
      </w:r>
      <w:proofErr w:type="spellEnd"/>
      <w:r w:rsidRPr="00FA6980">
        <w:rPr>
          <w:sz w:val="28"/>
          <w:szCs w:val="28"/>
        </w:rPr>
        <w:t xml:space="preserve">), </w:t>
      </w:r>
      <w:proofErr w:type="gramStart"/>
      <w:r w:rsidRPr="00FA6980">
        <w:rPr>
          <w:sz w:val="28"/>
          <w:szCs w:val="28"/>
        </w:rPr>
        <w:t>Васильевская</w:t>
      </w:r>
      <w:proofErr w:type="gramEnd"/>
      <w:r w:rsidRPr="00FA6980">
        <w:rPr>
          <w:sz w:val="28"/>
          <w:szCs w:val="28"/>
        </w:rPr>
        <w:t xml:space="preserve"> (Бижбуляк), </w:t>
      </w:r>
      <w:proofErr w:type="spellStart"/>
      <w:r w:rsidRPr="00FA6980">
        <w:rPr>
          <w:sz w:val="28"/>
          <w:szCs w:val="28"/>
        </w:rPr>
        <w:t>Менеузбашевская</w:t>
      </w:r>
      <w:proofErr w:type="spellEnd"/>
      <w:r w:rsidRPr="00FA6980">
        <w:rPr>
          <w:sz w:val="28"/>
          <w:szCs w:val="28"/>
        </w:rPr>
        <w:t xml:space="preserve"> (Кош-</w:t>
      </w:r>
      <w:proofErr w:type="spellStart"/>
      <w:r w:rsidRPr="00FA6980">
        <w:rPr>
          <w:sz w:val="28"/>
          <w:szCs w:val="28"/>
        </w:rPr>
        <w:t>Елга</w:t>
      </w:r>
      <w:proofErr w:type="spellEnd"/>
      <w:r w:rsidRPr="00FA6980">
        <w:rPr>
          <w:sz w:val="28"/>
          <w:szCs w:val="28"/>
        </w:rPr>
        <w:t xml:space="preserve">) и </w:t>
      </w:r>
      <w:proofErr w:type="spellStart"/>
      <w:r w:rsidRPr="00FA6980">
        <w:rPr>
          <w:sz w:val="28"/>
          <w:szCs w:val="28"/>
        </w:rPr>
        <w:t>Приютовская</w:t>
      </w:r>
      <w:proofErr w:type="spellEnd"/>
      <w:r w:rsidRPr="00FA6980">
        <w:rPr>
          <w:sz w:val="28"/>
          <w:szCs w:val="28"/>
        </w:rPr>
        <w:t xml:space="preserve"> волости. </w:t>
      </w:r>
    </w:p>
    <w:p w:rsidR="00220122" w:rsidRPr="00FA6980" w:rsidRDefault="00220122" w:rsidP="00220122">
      <w:pPr>
        <w:jc w:val="both"/>
        <w:rPr>
          <w:sz w:val="28"/>
          <w:szCs w:val="28"/>
        </w:rPr>
      </w:pPr>
      <w:r w:rsidRPr="00FA6980">
        <w:rPr>
          <w:sz w:val="28"/>
          <w:szCs w:val="28"/>
        </w:rPr>
        <w:t>Каждая волость имела царскую грамоту, подтверждающую ее земельное владение. В населенных пунктах все земельные вопросы вплоть до 1917 года решали крестьянские общины. Внутри отдельной общины земля распределялась пропорционально количеству лиц мужского пола в отдельном дворе. За учетную единицу были взяты итоги последней перед отменой крепостного права ревизии  (переписи населения) 1858-1859</w:t>
      </w:r>
      <w:r>
        <w:rPr>
          <w:sz w:val="28"/>
          <w:szCs w:val="28"/>
        </w:rPr>
        <w:t xml:space="preserve"> </w:t>
      </w:r>
      <w:r w:rsidRPr="00FA6980">
        <w:rPr>
          <w:sz w:val="28"/>
          <w:szCs w:val="28"/>
        </w:rPr>
        <w:t xml:space="preserve">гг. Мальчикам, рождавшимся  уже после закрепления общинной собственности при частном владении, земли отводились из закрепленного за семьей душевого надела. </w:t>
      </w:r>
    </w:p>
    <w:p w:rsidR="00220122" w:rsidRPr="00FA6980" w:rsidRDefault="00220122" w:rsidP="00220122">
      <w:pPr>
        <w:jc w:val="both"/>
        <w:rPr>
          <w:sz w:val="28"/>
          <w:szCs w:val="28"/>
        </w:rPr>
      </w:pPr>
      <w:r w:rsidRPr="00FA6980">
        <w:rPr>
          <w:sz w:val="28"/>
          <w:szCs w:val="28"/>
        </w:rPr>
        <w:t xml:space="preserve">Примечательно, что возрастной ценз на получение земельного надела был разным. Так, в д. Верхние </w:t>
      </w:r>
      <w:proofErr w:type="spellStart"/>
      <w:r w:rsidRPr="00FA6980">
        <w:rPr>
          <w:sz w:val="28"/>
          <w:szCs w:val="28"/>
        </w:rPr>
        <w:t>Курмазы</w:t>
      </w:r>
      <w:proofErr w:type="spellEnd"/>
      <w:r w:rsidRPr="00FA6980">
        <w:rPr>
          <w:sz w:val="28"/>
          <w:szCs w:val="28"/>
        </w:rPr>
        <w:t xml:space="preserve">  право на получение земельного надела имели лица мужского пола в возрасте с 7 до 80 лет, в с. Бижбуляк это право наступало с 8 лет, </w:t>
      </w:r>
      <w:proofErr w:type="gramStart"/>
      <w:r w:rsidRPr="00FA6980">
        <w:rPr>
          <w:sz w:val="28"/>
          <w:szCs w:val="28"/>
        </w:rPr>
        <w:t>в</w:t>
      </w:r>
      <w:proofErr w:type="gramEnd"/>
      <w:r w:rsidRPr="00FA6980">
        <w:rPr>
          <w:sz w:val="28"/>
          <w:szCs w:val="28"/>
        </w:rPr>
        <w:t xml:space="preserve"> с. </w:t>
      </w:r>
      <w:proofErr w:type="spellStart"/>
      <w:r w:rsidRPr="00FA6980">
        <w:rPr>
          <w:sz w:val="28"/>
          <w:szCs w:val="28"/>
        </w:rPr>
        <w:t>Седякбаш</w:t>
      </w:r>
      <w:proofErr w:type="spellEnd"/>
      <w:r w:rsidRPr="00FA6980">
        <w:rPr>
          <w:sz w:val="28"/>
          <w:szCs w:val="28"/>
        </w:rPr>
        <w:t xml:space="preserve"> – с 12. Частенько крестьяне, получившие земельные наделы, не могли их обрабатывать из-за отсутствия в хозяйстве лошади. К началу 20 века численность безлошадных дворов особенно возросла в связи ухудшением социально-экономической ситуации в России. При наличии значительных территорий для земледелия, крестьяне, в основной своей массе, бедствовали, </w:t>
      </w:r>
      <w:r>
        <w:rPr>
          <w:sz w:val="28"/>
          <w:szCs w:val="28"/>
        </w:rPr>
        <w:t>и</w:t>
      </w:r>
      <w:r w:rsidRPr="00FA6980">
        <w:rPr>
          <w:sz w:val="28"/>
          <w:szCs w:val="28"/>
        </w:rPr>
        <w:t xml:space="preserve"> чтобы прокормить многочисленную семью, были вынуждены наниматься на работу к баям и помещикам.</w:t>
      </w:r>
    </w:p>
    <w:p w:rsidR="00220122" w:rsidRPr="00FA6980" w:rsidRDefault="004D7398" w:rsidP="00220122">
      <w:pPr>
        <w:jc w:val="both"/>
        <w:rPr>
          <w:sz w:val="28"/>
          <w:szCs w:val="28"/>
        </w:rPr>
      </w:pPr>
      <w:r>
        <w:rPr>
          <w:sz w:val="28"/>
          <w:szCs w:val="28"/>
        </w:rPr>
        <w:t>По архивным данным, в конце XIX</w:t>
      </w:r>
      <w:r w:rsidR="00220122" w:rsidRPr="00FA6980">
        <w:rPr>
          <w:sz w:val="28"/>
          <w:szCs w:val="28"/>
        </w:rPr>
        <w:t xml:space="preserve"> века в 28 населенных пунктах Васильевской волости имелось 14 крестьянских общин, на землях, купленных у частных лиц, еще три общины,  </w:t>
      </w:r>
      <w:proofErr w:type="spellStart"/>
      <w:r w:rsidR="00220122" w:rsidRPr="00FA6980">
        <w:rPr>
          <w:sz w:val="28"/>
          <w:szCs w:val="28"/>
        </w:rPr>
        <w:t>Илькульминской</w:t>
      </w:r>
      <w:proofErr w:type="spellEnd"/>
      <w:r w:rsidR="00220122" w:rsidRPr="00FA6980">
        <w:rPr>
          <w:sz w:val="28"/>
          <w:szCs w:val="28"/>
        </w:rPr>
        <w:t xml:space="preserve"> – 12 общин, </w:t>
      </w:r>
      <w:proofErr w:type="spellStart"/>
      <w:r w:rsidR="00220122" w:rsidRPr="00FA6980">
        <w:rPr>
          <w:sz w:val="28"/>
          <w:szCs w:val="28"/>
        </w:rPr>
        <w:t>Менеузбашевской</w:t>
      </w:r>
      <w:proofErr w:type="spellEnd"/>
      <w:r w:rsidR="00220122" w:rsidRPr="00FA6980">
        <w:rPr>
          <w:sz w:val="28"/>
          <w:szCs w:val="28"/>
        </w:rPr>
        <w:t xml:space="preserve"> – 14.</w:t>
      </w:r>
    </w:p>
    <w:p w:rsidR="00220122" w:rsidRPr="00FA6980" w:rsidRDefault="00220122" w:rsidP="00220122">
      <w:pPr>
        <w:jc w:val="both"/>
        <w:rPr>
          <w:sz w:val="28"/>
          <w:szCs w:val="28"/>
        </w:rPr>
      </w:pPr>
      <w:r w:rsidRPr="00FA6980">
        <w:rPr>
          <w:sz w:val="28"/>
          <w:szCs w:val="28"/>
        </w:rPr>
        <w:t xml:space="preserve">Урожайность хлебов в волостях была невысокой – в  среднем 60 пудов с десятины. Однако разница в отдаче некоторых культур все же наблюдалась. К </w:t>
      </w:r>
      <w:r w:rsidRPr="00FA6980">
        <w:rPr>
          <w:sz w:val="28"/>
          <w:szCs w:val="28"/>
        </w:rPr>
        <w:lastRenderedPageBreak/>
        <w:t xml:space="preserve">примеру, крестьяне Васильевской волости, по  статистическим данным </w:t>
      </w:r>
      <w:proofErr w:type="spellStart"/>
      <w:r w:rsidRPr="00FA6980">
        <w:rPr>
          <w:sz w:val="28"/>
          <w:szCs w:val="28"/>
        </w:rPr>
        <w:t>Белебеевского</w:t>
      </w:r>
      <w:proofErr w:type="spellEnd"/>
      <w:r w:rsidRPr="00FA6980">
        <w:rPr>
          <w:sz w:val="28"/>
          <w:szCs w:val="28"/>
        </w:rPr>
        <w:t xml:space="preserve"> уезда, в 1900 году  получили по 27 пудов проса с каждой десятины,  тогда как  в </w:t>
      </w:r>
      <w:proofErr w:type="spellStart"/>
      <w:r w:rsidRPr="00FA6980">
        <w:rPr>
          <w:sz w:val="28"/>
          <w:szCs w:val="28"/>
        </w:rPr>
        <w:t>Илькульминской</w:t>
      </w:r>
      <w:proofErr w:type="spellEnd"/>
      <w:r w:rsidRPr="00FA6980">
        <w:rPr>
          <w:sz w:val="28"/>
          <w:szCs w:val="28"/>
        </w:rPr>
        <w:t xml:space="preserve">, </w:t>
      </w:r>
      <w:proofErr w:type="spellStart"/>
      <w:r w:rsidRPr="00FA6980">
        <w:rPr>
          <w:sz w:val="28"/>
          <w:szCs w:val="28"/>
        </w:rPr>
        <w:t>Менеузбашевской</w:t>
      </w:r>
      <w:proofErr w:type="spellEnd"/>
      <w:r w:rsidRPr="00FA6980">
        <w:rPr>
          <w:sz w:val="28"/>
          <w:szCs w:val="28"/>
        </w:rPr>
        <w:t xml:space="preserve">, </w:t>
      </w:r>
      <w:proofErr w:type="spellStart"/>
      <w:r w:rsidRPr="00FA6980">
        <w:rPr>
          <w:sz w:val="28"/>
          <w:szCs w:val="28"/>
        </w:rPr>
        <w:t>Приютовской</w:t>
      </w:r>
      <w:proofErr w:type="spellEnd"/>
      <w:r w:rsidRPr="00FA6980">
        <w:rPr>
          <w:sz w:val="28"/>
          <w:szCs w:val="28"/>
        </w:rPr>
        <w:t xml:space="preserve"> волостях лишь по 4-5.</w:t>
      </w:r>
    </w:p>
    <w:p w:rsidR="00220122" w:rsidRPr="00FA6980" w:rsidRDefault="00220122" w:rsidP="00220122">
      <w:pPr>
        <w:jc w:val="both"/>
        <w:rPr>
          <w:sz w:val="28"/>
          <w:szCs w:val="28"/>
        </w:rPr>
      </w:pPr>
      <w:r w:rsidRPr="00FA6980">
        <w:rPr>
          <w:sz w:val="28"/>
          <w:szCs w:val="28"/>
        </w:rPr>
        <w:t>Земли по волостям распределялись неравномерно. Так, по архивным материалам за 1893-1897 годы  в Васильевской волости на 717 крестьянских усадеб приходилось 47626,28 десятин</w:t>
      </w:r>
      <w:r w:rsidR="004D7398">
        <w:rPr>
          <w:sz w:val="28"/>
          <w:szCs w:val="28"/>
        </w:rPr>
        <w:t>ы</w:t>
      </w:r>
      <w:r w:rsidRPr="00FA6980">
        <w:rPr>
          <w:sz w:val="28"/>
          <w:szCs w:val="28"/>
        </w:rPr>
        <w:t xml:space="preserve"> земли – 32,6 квадратных верст</w:t>
      </w:r>
      <w:r>
        <w:rPr>
          <w:sz w:val="28"/>
          <w:szCs w:val="28"/>
        </w:rPr>
        <w:t>ы</w:t>
      </w:r>
      <w:r w:rsidRPr="00FA6980">
        <w:rPr>
          <w:sz w:val="28"/>
          <w:szCs w:val="28"/>
        </w:rPr>
        <w:t xml:space="preserve"> на одно селение. В </w:t>
      </w:r>
      <w:proofErr w:type="spellStart"/>
      <w:r w:rsidRPr="00FA6980">
        <w:rPr>
          <w:sz w:val="28"/>
          <w:szCs w:val="28"/>
        </w:rPr>
        <w:t>Илькульминской</w:t>
      </w:r>
      <w:proofErr w:type="spellEnd"/>
      <w:r w:rsidRPr="00FA6980">
        <w:rPr>
          <w:sz w:val="28"/>
          <w:szCs w:val="28"/>
        </w:rPr>
        <w:t xml:space="preserve"> волости 890 дворов имели 69402 десятины земли – 66,6 квадратных верст на одно селение, в</w:t>
      </w:r>
      <w:r w:rsidR="004D7398">
        <w:rPr>
          <w:sz w:val="28"/>
          <w:szCs w:val="28"/>
        </w:rPr>
        <w:t xml:space="preserve"> </w:t>
      </w:r>
      <w:proofErr w:type="spellStart"/>
      <w:r w:rsidR="004D7398">
        <w:rPr>
          <w:sz w:val="28"/>
          <w:szCs w:val="28"/>
        </w:rPr>
        <w:t>Менеузбашевской</w:t>
      </w:r>
      <w:proofErr w:type="spellEnd"/>
      <w:r w:rsidR="004D7398">
        <w:rPr>
          <w:sz w:val="28"/>
          <w:szCs w:val="28"/>
        </w:rPr>
        <w:t xml:space="preserve"> –51147 десятин</w:t>
      </w:r>
      <w:r>
        <w:rPr>
          <w:sz w:val="28"/>
          <w:szCs w:val="28"/>
        </w:rPr>
        <w:t>,</w:t>
      </w:r>
      <w:r w:rsidRPr="00FA6980">
        <w:rPr>
          <w:sz w:val="28"/>
          <w:szCs w:val="28"/>
        </w:rPr>
        <w:t xml:space="preserve"> или 37,8 квадратных верст</w:t>
      </w:r>
      <w:r>
        <w:rPr>
          <w:sz w:val="28"/>
          <w:szCs w:val="28"/>
        </w:rPr>
        <w:t>ы</w:t>
      </w:r>
      <w:r w:rsidRPr="00FA6980">
        <w:rPr>
          <w:sz w:val="28"/>
          <w:szCs w:val="28"/>
        </w:rPr>
        <w:t xml:space="preserve"> на одно селение.</w:t>
      </w:r>
    </w:p>
    <w:p w:rsidR="00220122" w:rsidRPr="00FA6980" w:rsidRDefault="00220122" w:rsidP="00220122">
      <w:pPr>
        <w:jc w:val="both"/>
        <w:rPr>
          <w:sz w:val="28"/>
          <w:szCs w:val="28"/>
        </w:rPr>
      </w:pPr>
      <w:r w:rsidRPr="00FA6980">
        <w:rPr>
          <w:sz w:val="28"/>
          <w:szCs w:val="28"/>
        </w:rPr>
        <w:t>Качество земли также отличалось.  Е</w:t>
      </w:r>
      <w:r w:rsidR="004D7398">
        <w:rPr>
          <w:sz w:val="28"/>
          <w:szCs w:val="28"/>
        </w:rPr>
        <w:t>сли в Васильевской волости 37,9</w:t>
      </w:r>
      <w:r w:rsidRPr="00FA6980">
        <w:rPr>
          <w:sz w:val="28"/>
          <w:szCs w:val="28"/>
        </w:rPr>
        <w:t>% пашни были засорены камням</w:t>
      </w:r>
      <w:r w:rsidR="004D7398">
        <w:rPr>
          <w:sz w:val="28"/>
          <w:szCs w:val="28"/>
        </w:rPr>
        <w:t xml:space="preserve">и,  то в </w:t>
      </w:r>
      <w:proofErr w:type="spellStart"/>
      <w:r w:rsidR="004D7398">
        <w:rPr>
          <w:sz w:val="28"/>
          <w:szCs w:val="28"/>
        </w:rPr>
        <w:t>Менеузбашевской</w:t>
      </w:r>
      <w:proofErr w:type="spellEnd"/>
      <w:r w:rsidR="004D7398">
        <w:rPr>
          <w:sz w:val="28"/>
          <w:szCs w:val="28"/>
        </w:rPr>
        <w:t xml:space="preserve"> – 54,9</w:t>
      </w:r>
      <w:r w:rsidRPr="00FA6980">
        <w:rPr>
          <w:sz w:val="28"/>
          <w:szCs w:val="28"/>
        </w:rPr>
        <w:t xml:space="preserve">%. В Васильевской волости до 20% земель были покрыты лесами, а в </w:t>
      </w:r>
      <w:proofErr w:type="spellStart"/>
      <w:r w:rsidRPr="00FA6980">
        <w:rPr>
          <w:sz w:val="28"/>
          <w:szCs w:val="28"/>
        </w:rPr>
        <w:t>Менеузбашевской</w:t>
      </w:r>
      <w:proofErr w:type="spellEnd"/>
      <w:r w:rsidRPr="00FA6980">
        <w:rPr>
          <w:sz w:val="28"/>
          <w:szCs w:val="28"/>
        </w:rPr>
        <w:t xml:space="preserve"> – до 30%. </w:t>
      </w:r>
    </w:p>
    <w:p w:rsidR="00220122" w:rsidRPr="00FA6980" w:rsidRDefault="00220122" w:rsidP="00220122">
      <w:pPr>
        <w:jc w:val="both"/>
        <w:rPr>
          <w:sz w:val="28"/>
          <w:szCs w:val="28"/>
        </w:rPr>
      </w:pPr>
      <w:r w:rsidRPr="00FA6980">
        <w:rPr>
          <w:sz w:val="28"/>
          <w:szCs w:val="28"/>
        </w:rPr>
        <w:t xml:space="preserve">Для повышения культуры земледелия при содействии </w:t>
      </w:r>
      <w:proofErr w:type="spellStart"/>
      <w:r w:rsidRPr="00FA6980">
        <w:rPr>
          <w:sz w:val="28"/>
          <w:szCs w:val="28"/>
        </w:rPr>
        <w:t>Белебеевской</w:t>
      </w:r>
      <w:proofErr w:type="spellEnd"/>
      <w:r w:rsidRPr="00FA6980">
        <w:rPr>
          <w:sz w:val="28"/>
          <w:szCs w:val="28"/>
        </w:rPr>
        <w:t xml:space="preserve"> земской управы были открыты </w:t>
      </w:r>
      <w:proofErr w:type="spellStart"/>
      <w:r w:rsidRPr="00FA6980">
        <w:rPr>
          <w:sz w:val="28"/>
          <w:szCs w:val="28"/>
        </w:rPr>
        <w:t>Аитовский</w:t>
      </w:r>
      <w:proofErr w:type="spellEnd"/>
      <w:r w:rsidRPr="00FA6980">
        <w:rPr>
          <w:sz w:val="28"/>
          <w:szCs w:val="28"/>
        </w:rPr>
        <w:t xml:space="preserve"> и </w:t>
      </w:r>
      <w:proofErr w:type="spellStart"/>
      <w:r w:rsidRPr="00FA6980">
        <w:rPr>
          <w:sz w:val="28"/>
          <w:szCs w:val="28"/>
        </w:rPr>
        <w:t>Приютовский</w:t>
      </w:r>
      <w:proofErr w:type="spellEnd"/>
      <w:r w:rsidRPr="00FA6980">
        <w:rPr>
          <w:sz w:val="28"/>
          <w:szCs w:val="28"/>
        </w:rPr>
        <w:t xml:space="preserve"> агрономические участки. Крестьян обучали  возделывать сортовые культуры, обработке паров, выращиванию корнеплодов. </w:t>
      </w:r>
      <w:proofErr w:type="spellStart"/>
      <w:r w:rsidRPr="00FA6980">
        <w:rPr>
          <w:sz w:val="28"/>
          <w:szCs w:val="28"/>
        </w:rPr>
        <w:t>Азнаевское</w:t>
      </w:r>
      <w:proofErr w:type="spellEnd"/>
      <w:r w:rsidRPr="00FA6980">
        <w:rPr>
          <w:sz w:val="28"/>
          <w:szCs w:val="28"/>
        </w:rPr>
        <w:t xml:space="preserve"> кредитное товарищество и </w:t>
      </w:r>
      <w:proofErr w:type="spellStart"/>
      <w:r w:rsidRPr="00FA6980">
        <w:rPr>
          <w:sz w:val="28"/>
          <w:szCs w:val="28"/>
        </w:rPr>
        <w:t>сельхозобщество</w:t>
      </w:r>
      <w:proofErr w:type="spellEnd"/>
      <w:r w:rsidRPr="00FA6980">
        <w:rPr>
          <w:sz w:val="28"/>
          <w:szCs w:val="28"/>
        </w:rPr>
        <w:t xml:space="preserve"> проводили показательную очистку зерна. Кроме того, в волостях имелось два зерноочистительных пункта. В 1914 году ими было очищены семена зерновых культур 342 домохозяев из 29 деревень.</w:t>
      </w:r>
    </w:p>
    <w:p w:rsidR="00220122" w:rsidRPr="00FA6980" w:rsidRDefault="00220122" w:rsidP="00220122">
      <w:pPr>
        <w:jc w:val="both"/>
        <w:rPr>
          <w:sz w:val="28"/>
          <w:szCs w:val="28"/>
        </w:rPr>
      </w:pPr>
      <w:r w:rsidRPr="00FA6980">
        <w:rPr>
          <w:sz w:val="28"/>
          <w:szCs w:val="28"/>
        </w:rPr>
        <w:t xml:space="preserve">В населенных пунктах вплотную занимались разведением скота. По сведениям </w:t>
      </w:r>
      <w:proofErr w:type="spellStart"/>
      <w:r w:rsidRPr="00FA6980">
        <w:rPr>
          <w:sz w:val="28"/>
          <w:szCs w:val="28"/>
        </w:rPr>
        <w:t>Белебеевского</w:t>
      </w:r>
      <w:proofErr w:type="spellEnd"/>
      <w:r w:rsidRPr="00FA6980">
        <w:rPr>
          <w:sz w:val="28"/>
          <w:szCs w:val="28"/>
        </w:rPr>
        <w:t xml:space="preserve"> уезда за 1893 год, в крестьянских общинах Васильевской волости имелось всего 29596 голов скота, или по 19,8 головы на двор; в </w:t>
      </w:r>
      <w:proofErr w:type="spellStart"/>
      <w:r w:rsidRPr="00FA6980">
        <w:rPr>
          <w:sz w:val="28"/>
          <w:szCs w:val="28"/>
        </w:rPr>
        <w:t>Илькульминской</w:t>
      </w:r>
      <w:proofErr w:type="spellEnd"/>
      <w:r w:rsidRPr="00FA6980">
        <w:rPr>
          <w:sz w:val="28"/>
          <w:szCs w:val="28"/>
        </w:rPr>
        <w:t xml:space="preserve">, соответственно, 13429 и 15,1; в </w:t>
      </w:r>
      <w:proofErr w:type="spellStart"/>
      <w:r w:rsidRPr="00FA6980">
        <w:rPr>
          <w:sz w:val="28"/>
          <w:szCs w:val="28"/>
        </w:rPr>
        <w:t>Менеузбашевской</w:t>
      </w:r>
      <w:proofErr w:type="spellEnd"/>
      <w:r w:rsidRPr="00FA6980">
        <w:rPr>
          <w:sz w:val="28"/>
          <w:szCs w:val="28"/>
        </w:rPr>
        <w:t xml:space="preserve"> –  22204 и 16,7.</w:t>
      </w:r>
    </w:p>
    <w:p w:rsidR="00220122" w:rsidRPr="00FA6980" w:rsidRDefault="00220122" w:rsidP="00220122">
      <w:pPr>
        <w:jc w:val="both"/>
        <w:rPr>
          <w:sz w:val="28"/>
          <w:szCs w:val="28"/>
        </w:rPr>
      </w:pPr>
      <w:r w:rsidRPr="00FA6980">
        <w:rPr>
          <w:sz w:val="28"/>
          <w:szCs w:val="28"/>
        </w:rPr>
        <w:t xml:space="preserve">Наибольшее  количество коз – 2053 головы содержали в </w:t>
      </w:r>
      <w:proofErr w:type="spellStart"/>
      <w:r w:rsidRPr="00FA6980">
        <w:rPr>
          <w:sz w:val="28"/>
          <w:szCs w:val="28"/>
        </w:rPr>
        <w:t>Илькулминской</w:t>
      </w:r>
      <w:proofErr w:type="spellEnd"/>
      <w:r w:rsidRPr="00FA6980">
        <w:rPr>
          <w:sz w:val="28"/>
          <w:szCs w:val="28"/>
        </w:rPr>
        <w:t xml:space="preserve"> волости. Свиноводством, в основном, занимались жители Васильевской волости. В крестьянских община</w:t>
      </w:r>
      <w:r>
        <w:rPr>
          <w:sz w:val="28"/>
          <w:szCs w:val="28"/>
        </w:rPr>
        <w:t>х здесь имелось свыше 2000</w:t>
      </w:r>
      <w:r w:rsidRPr="00FA6980">
        <w:rPr>
          <w:sz w:val="28"/>
          <w:szCs w:val="28"/>
        </w:rPr>
        <w:t xml:space="preserve"> свиней.</w:t>
      </w:r>
    </w:p>
    <w:p w:rsidR="00220122" w:rsidRPr="00FA6980" w:rsidRDefault="00220122" w:rsidP="00220122">
      <w:pPr>
        <w:jc w:val="both"/>
        <w:rPr>
          <w:sz w:val="28"/>
          <w:szCs w:val="28"/>
        </w:rPr>
      </w:pPr>
      <w:r w:rsidRPr="00FA6980">
        <w:rPr>
          <w:sz w:val="28"/>
          <w:szCs w:val="28"/>
        </w:rPr>
        <w:t xml:space="preserve">Поголовье скота в частных владениях в 1,5-2 раза было больше, чем у общинников. </w:t>
      </w:r>
      <w:proofErr w:type="gramStart"/>
      <w:r w:rsidRPr="00FA6980">
        <w:rPr>
          <w:sz w:val="28"/>
          <w:szCs w:val="28"/>
        </w:rPr>
        <w:t xml:space="preserve">Так, в Васильевской волости на один частный двор  в 1893 году приходилось по 40,4 головы скота; в Васильевской – 23,8; </w:t>
      </w:r>
      <w:proofErr w:type="spellStart"/>
      <w:r w:rsidRPr="00FA6980">
        <w:rPr>
          <w:sz w:val="28"/>
          <w:szCs w:val="28"/>
        </w:rPr>
        <w:t>Менеузбашевской</w:t>
      </w:r>
      <w:proofErr w:type="spellEnd"/>
      <w:r w:rsidRPr="00FA6980">
        <w:rPr>
          <w:sz w:val="28"/>
          <w:szCs w:val="28"/>
        </w:rPr>
        <w:t xml:space="preserve"> – 43,7.</w:t>
      </w:r>
      <w:proofErr w:type="gramEnd"/>
    </w:p>
    <w:p w:rsidR="00220122" w:rsidRPr="00FA6980" w:rsidRDefault="00220122" w:rsidP="00220122">
      <w:pPr>
        <w:jc w:val="both"/>
        <w:rPr>
          <w:sz w:val="28"/>
          <w:szCs w:val="28"/>
        </w:rPr>
      </w:pPr>
      <w:r w:rsidRPr="00FA6980">
        <w:rPr>
          <w:sz w:val="28"/>
          <w:szCs w:val="28"/>
        </w:rPr>
        <w:t>Особое внимание уделялось развитию коневодства. Лошадь являлась основной тягловой силой как в земледелии, так и в транспортировке сельхозпродукции и других грузов, поэтому  крестьяне очень бережно ухаживали за молодняком, в некоторых волостях было налажено искусственное осеменение животных.</w:t>
      </w:r>
    </w:p>
    <w:p w:rsidR="00220122" w:rsidRPr="00FA6980" w:rsidRDefault="00220122" w:rsidP="00220122">
      <w:pPr>
        <w:jc w:val="both"/>
        <w:rPr>
          <w:sz w:val="28"/>
          <w:szCs w:val="28"/>
        </w:rPr>
      </w:pPr>
      <w:r w:rsidRPr="00FA6980">
        <w:rPr>
          <w:sz w:val="28"/>
          <w:szCs w:val="28"/>
        </w:rPr>
        <w:t>Население края испокон веков занимается пчеловодством. Первоначально пчелосемьи находились в дуплах деревьев, затем  их стали держать в небольших ульях-колодах. А с изобретением рамочных ульев (1814 г.) производство товарного меда в крестьянских хозяйствах заметно возросло. По данным Центрального Статистического комитета Внутренних дел Российской империи, изданным в Петербурге в</w:t>
      </w:r>
      <w:r>
        <w:rPr>
          <w:sz w:val="28"/>
          <w:szCs w:val="28"/>
        </w:rPr>
        <w:t xml:space="preserve"> </w:t>
      </w:r>
      <w:r w:rsidRPr="00FA6980">
        <w:rPr>
          <w:sz w:val="28"/>
          <w:szCs w:val="28"/>
        </w:rPr>
        <w:t>1877 году, в списке населенных пунктов Уфимской губернии указано, что пчеловодством занимались к тому времени жители  таких деревень, как Васильевка-</w:t>
      </w:r>
      <w:proofErr w:type="spellStart"/>
      <w:r w:rsidRPr="00FA6980">
        <w:rPr>
          <w:sz w:val="28"/>
          <w:szCs w:val="28"/>
        </w:rPr>
        <w:t>Базлык</w:t>
      </w:r>
      <w:proofErr w:type="spellEnd"/>
      <w:r w:rsidRPr="00FA6980">
        <w:rPr>
          <w:sz w:val="28"/>
          <w:szCs w:val="28"/>
        </w:rPr>
        <w:t xml:space="preserve">, Бижбуляк, </w:t>
      </w:r>
      <w:proofErr w:type="spellStart"/>
      <w:r w:rsidRPr="00FA6980">
        <w:rPr>
          <w:sz w:val="28"/>
          <w:szCs w:val="28"/>
        </w:rPr>
        <w:t>Елбулак</w:t>
      </w:r>
      <w:proofErr w:type="spellEnd"/>
      <w:r w:rsidRPr="00FA6980">
        <w:rPr>
          <w:sz w:val="28"/>
          <w:szCs w:val="28"/>
        </w:rPr>
        <w:t xml:space="preserve">-Матвеевка, Нижние </w:t>
      </w:r>
      <w:proofErr w:type="spellStart"/>
      <w:r w:rsidRPr="00FA6980">
        <w:rPr>
          <w:sz w:val="28"/>
          <w:szCs w:val="28"/>
        </w:rPr>
        <w:t>Курмазы</w:t>
      </w:r>
      <w:proofErr w:type="spellEnd"/>
      <w:r w:rsidRPr="00FA6980">
        <w:rPr>
          <w:sz w:val="28"/>
          <w:szCs w:val="28"/>
        </w:rPr>
        <w:t xml:space="preserve"> (Петровка), Новая Васильевка, </w:t>
      </w:r>
      <w:proofErr w:type="spellStart"/>
      <w:r w:rsidRPr="00FA6980">
        <w:rPr>
          <w:sz w:val="28"/>
          <w:szCs w:val="28"/>
        </w:rPr>
        <w:t>Кунакулово</w:t>
      </w:r>
      <w:proofErr w:type="spellEnd"/>
      <w:r w:rsidRPr="00FA6980">
        <w:rPr>
          <w:sz w:val="28"/>
          <w:szCs w:val="28"/>
        </w:rPr>
        <w:t xml:space="preserve">, </w:t>
      </w:r>
      <w:proofErr w:type="spellStart"/>
      <w:r w:rsidRPr="00FA6980">
        <w:rPr>
          <w:sz w:val="28"/>
          <w:szCs w:val="28"/>
        </w:rPr>
        <w:t>Кенгер-Менеуз</w:t>
      </w:r>
      <w:proofErr w:type="spellEnd"/>
      <w:r w:rsidRPr="00FA6980">
        <w:rPr>
          <w:sz w:val="28"/>
          <w:szCs w:val="28"/>
        </w:rPr>
        <w:t>, Михайловка-</w:t>
      </w:r>
      <w:proofErr w:type="spellStart"/>
      <w:r w:rsidRPr="00FA6980">
        <w:rPr>
          <w:sz w:val="28"/>
          <w:szCs w:val="28"/>
        </w:rPr>
        <w:t>Шкапово</w:t>
      </w:r>
      <w:proofErr w:type="spellEnd"/>
      <w:r w:rsidRPr="00FA6980">
        <w:rPr>
          <w:sz w:val="28"/>
          <w:szCs w:val="28"/>
        </w:rPr>
        <w:t xml:space="preserve"> и т.</w:t>
      </w:r>
      <w:r>
        <w:rPr>
          <w:sz w:val="28"/>
          <w:szCs w:val="28"/>
        </w:rPr>
        <w:t xml:space="preserve"> </w:t>
      </w:r>
      <w:r w:rsidRPr="00FA6980">
        <w:rPr>
          <w:sz w:val="28"/>
          <w:szCs w:val="28"/>
        </w:rPr>
        <w:t>д.</w:t>
      </w:r>
    </w:p>
    <w:p w:rsidR="00220122" w:rsidRPr="00FA6980" w:rsidRDefault="00220122" w:rsidP="00220122">
      <w:pPr>
        <w:jc w:val="both"/>
        <w:rPr>
          <w:sz w:val="28"/>
          <w:szCs w:val="28"/>
        </w:rPr>
      </w:pPr>
      <w:proofErr w:type="gramStart"/>
      <w:r w:rsidRPr="00FA6980">
        <w:rPr>
          <w:sz w:val="28"/>
          <w:szCs w:val="28"/>
        </w:rPr>
        <w:lastRenderedPageBreak/>
        <w:t>Судя по данным, приведенным в книге «Крестьянские хо</w:t>
      </w:r>
      <w:r w:rsidR="004D7398">
        <w:rPr>
          <w:sz w:val="28"/>
          <w:szCs w:val="28"/>
        </w:rPr>
        <w:t>зяйства Уфимской губернии 1912-</w:t>
      </w:r>
      <w:r w:rsidRPr="00FA6980">
        <w:rPr>
          <w:sz w:val="28"/>
          <w:szCs w:val="28"/>
        </w:rPr>
        <w:t>1913</w:t>
      </w:r>
      <w:r>
        <w:rPr>
          <w:sz w:val="28"/>
          <w:szCs w:val="28"/>
        </w:rPr>
        <w:t xml:space="preserve"> </w:t>
      </w:r>
      <w:r w:rsidRPr="00FA6980">
        <w:rPr>
          <w:sz w:val="28"/>
          <w:szCs w:val="28"/>
        </w:rPr>
        <w:t>гг., изданной по итогам подворной переписи, видно, что активно занимались производством лечебного продукта в с. Кош-</w:t>
      </w:r>
      <w:proofErr w:type="spellStart"/>
      <w:r w:rsidRPr="00FA6980">
        <w:rPr>
          <w:sz w:val="28"/>
          <w:szCs w:val="28"/>
        </w:rPr>
        <w:t>Елга</w:t>
      </w:r>
      <w:proofErr w:type="spellEnd"/>
      <w:r w:rsidRPr="00FA6980">
        <w:rPr>
          <w:sz w:val="28"/>
          <w:szCs w:val="28"/>
        </w:rPr>
        <w:t xml:space="preserve"> (в 81 дворе имелось 1446 пчелосемей), с. Новая Васильевка (в 16 дворах 224</w:t>
      </w:r>
      <w:r>
        <w:rPr>
          <w:sz w:val="28"/>
          <w:szCs w:val="28"/>
        </w:rPr>
        <w:t xml:space="preserve">), в д. </w:t>
      </w:r>
      <w:proofErr w:type="spellStart"/>
      <w:r>
        <w:rPr>
          <w:sz w:val="28"/>
          <w:szCs w:val="28"/>
        </w:rPr>
        <w:t>Менеуз</w:t>
      </w:r>
      <w:proofErr w:type="spellEnd"/>
      <w:r>
        <w:rPr>
          <w:sz w:val="28"/>
          <w:szCs w:val="28"/>
        </w:rPr>
        <w:t>-</w:t>
      </w:r>
      <w:r w:rsidRPr="00FA6980">
        <w:rPr>
          <w:sz w:val="28"/>
          <w:szCs w:val="28"/>
        </w:rPr>
        <w:t xml:space="preserve">Москва (в 8 дворах 202), с. </w:t>
      </w:r>
      <w:proofErr w:type="spellStart"/>
      <w:r w:rsidRPr="00FA6980">
        <w:rPr>
          <w:sz w:val="28"/>
          <w:szCs w:val="28"/>
        </w:rPr>
        <w:t>Биккулово</w:t>
      </w:r>
      <w:proofErr w:type="spellEnd"/>
      <w:r w:rsidRPr="00FA6980">
        <w:rPr>
          <w:sz w:val="28"/>
          <w:szCs w:val="28"/>
        </w:rPr>
        <w:t xml:space="preserve"> (в 13 дворах 147), Бижбуляк (в 17 дворах 177), Каменка (в</w:t>
      </w:r>
      <w:proofErr w:type="gramEnd"/>
      <w:r w:rsidRPr="00FA6980">
        <w:rPr>
          <w:sz w:val="28"/>
          <w:szCs w:val="28"/>
        </w:rPr>
        <w:t xml:space="preserve"> </w:t>
      </w:r>
      <w:proofErr w:type="gramStart"/>
      <w:r w:rsidRPr="00FA6980">
        <w:rPr>
          <w:sz w:val="28"/>
          <w:szCs w:val="28"/>
        </w:rPr>
        <w:t xml:space="preserve">20 дворах 191), </w:t>
      </w:r>
      <w:proofErr w:type="spellStart"/>
      <w:r w:rsidRPr="00FA6980">
        <w:rPr>
          <w:sz w:val="28"/>
          <w:szCs w:val="28"/>
        </w:rPr>
        <w:t>Кистенли</w:t>
      </w:r>
      <w:proofErr w:type="spellEnd"/>
      <w:r w:rsidRPr="00FA6980">
        <w:rPr>
          <w:sz w:val="28"/>
          <w:szCs w:val="28"/>
        </w:rPr>
        <w:t>-Богданово (в 32 дворах 146).</w:t>
      </w:r>
      <w:proofErr w:type="gramEnd"/>
    </w:p>
    <w:p w:rsidR="00220122" w:rsidRPr="00FA6980" w:rsidRDefault="004D7398" w:rsidP="00220122">
      <w:pPr>
        <w:jc w:val="both"/>
        <w:rPr>
          <w:sz w:val="28"/>
          <w:szCs w:val="28"/>
        </w:rPr>
      </w:pPr>
      <w:r>
        <w:rPr>
          <w:sz w:val="28"/>
          <w:szCs w:val="28"/>
        </w:rPr>
        <w:t>К началу XX</w:t>
      </w:r>
      <w:r w:rsidR="00220122" w:rsidRPr="00FA6980">
        <w:rPr>
          <w:sz w:val="28"/>
          <w:szCs w:val="28"/>
        </w:rPr>
        <w:t xml:space="preserve"> века в крупных населенных пунктах появились  бакалейные лавки.  Еженедельно в пятницу и воскресенье устраивались базары. Со всей округи </w:t>
      </w:r>
      <w:r w:rsidR="00220122">
        <w:rPr>
          <w:sz w:val="28"/>
          <w:szCs w:val="28"/>
        </w:rPr>
        <w:t>в  Аитово, Бижбуляк, Кош-</w:t>
      </w:r>
      <w:proofErr w:type="spellStart"/>
      <w:r w:rsidR="00220122">
        <w:rPr>
          <w:sz w:val="28"/>
          <w:szCs w:val="28"/>
        </w:rPr>
        <w:t>Елгу</w:t>
      </w:r>
      <w:proofErr w:type="spellEnd"/>
      <w:r w:rsidR="00220122">
        <w:rPr>
          <w:sz w:val="28"/>
          <w:szCs w:val="28"/>
        </w:rPr>
        <w:t xml:space="preserve"> </w:t>
      </w:r>
      <w:r w:rsidR="00220122" w:rsidRPr="00FA6980">
        <w:rPr>
          <w:sz w:val="28"/>
          <w:szCs w:val="28"/>
        </w:rPr>
        <w:t>съезжался народ  для приобретения различных продуктов</w:t>
      </w:r>
      <w:r w:rsidR="00220122">
        <w:rPr>
          <w:sz w:val="28"/>
          <w:szCs w:val="28"/>
        </w:rPr>
        <w:t xml:space="preserve"> и товаров, семян и инвентаря.</w:t>
      </w:r>
    </w:p>
    <w:p w:rsidR="00220122" w:rsidRPr="00FA6980" w:rsidRDefault="00220122" w:rsidP="00220122">
      <w:pPr>
        <w:jc w:val="both"/>
        <w:rPr>
          <w:sz w:val="28"/>
          <w:szCs w:val="28"/>
        </w:rPr>
      </w:pPr>
      <w:r w:rsidRPr="00FA6980">
        <w:rPr>
          <w:sz w:val="28"/>
          <w:szCs w:val="28"/>
        </w:rPr>
        <w:t>В годы Первой мировой войны, а также</w:t>
      </w:r>
      <w:r w:rsidR="004D7398">
        <w:rPr>
          <w:sz w:val="28"/>
          <w:szCs w:val="28"/>
        </w:rPr>
        <w:t xml:space="preserve"> в</w:t>
      </w:r>
      <w:r w:rsidRPr="00FA6980">
        <w:rPr>
          <w:sz w:val="28"/>
          <w:szCs w:val="28"/>
        </w:rPr>
        <w:t xml:space="preserve"> послереволюционный период, особенно в годы Гражданской войны</w:t>
      </w:r>
      <w:r>
        <w:rPr>
          <w:sz w:val="28"/>
          <w:szCs w:val="28"/>
        </w:rPr>
        <w:t xml:space="preserve">, как и поголовье </w:t>
      </w:r>
      <w:proofErr w:type="gramStart"/>
      <w:r w:rsidR="004D7398">
        <w:rPr>
          <w:sz w:val="28"/>
          <w:szCs w:val="28"/>
        </w:rPr>
        <w:t>с</w:t>
      </w:r>
      <w:r w:rsidR="00E4631D">
        <w:rPr>
          <w:sz w:val="28"/>
          <w:szCs w:val="28"/>
        </w:rPr>
        <w:t>кота</w:t>
      </w:r>
      <w:proofErr w:type="gramEnd"/>
      <w:r w:rsidRPr="00FA6980">
        <w:rPr>
          <w:sz w:val="28"/>
          <w:szCs w:val="28"/>
        </w:rPr>
        <w:t xml:space="preserve"> площадь посевов зерновых, бобовых и крупяных культур резко снизились, о чем свидетельствует  таблица, составленная на основе архивных материалов из фондов ЦГИА РБ.</w:t>
      </w:r>
    </w:p>
    <w:p w:rsidR="00220122" w:rsidRPr="00FA6980" w:rsidRDefault="00220122" w:rsidP="00220122">
      <w:pPr>
        <w:jc w:val="both"/>
        <w:rPr>
          <w:b/>
          <w:sz w:val="28"/>
          <w:szCs w:val="28"/>
        </w:rPr>
      </w:pPr>
      <w:r w:rsidRPr="00FA6980">
        <w:rPr>
          <w:b/>
          <w:sz w:val="28"/>
          <w:szCs w:val="28"/>
        </w:rPr>
        <w:t>Площади посевов</w:t>
      </w:r>
      <w:r>
        <w:rPr>
          <w:b/>
          <w:sz w:val="28"/>
          <w:szCs w:val="28"/>
        </w:rPr>
        <w:t xml:space="preserve"> </w:t>
      </w:r>
      <w:r w:rsidRPr="00FA6980">
        <w:rPr>
          <w:b/>
          <w:sz w:val="28"/>
          <w:szCs w:val="28"/>
        </w:rPr>
        <w:t xml:space="preserve">в волостях </w:t>
      </w:r>
      <w:r>
        <w:rPr>
          <w:b/>
          <w:sz w:val="28"/>
          <w:szCs w:val="28"/>
        </w:rPr>
        <w:t>и поголовья скота</w:t>
      </w:r>
    </w:p>
    <w:p w:rsidR="00220122" w:rsidRPr="00FA6980" w:rsidRDefault="00220122" w:rsidP="00220122">
      <w:pPr>
        <w:jc w:val="both"/>
        <w:rPr>
          <w:sz w:val="28"/>
          <w:szCs w:val="28"/>
        </w:rPr>
      </w:pPr>
      <w:r w:rsidRPr="00FA698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220122" w:rsidRPr="00FA6980" w:rsidTr="00545E21">
        <w:tc>
          <w:tcPr>
            <w:tcW w:w="1595" w:type="dxa"/>
          </w:tcPr>
          <w:p w:rsidR="00220122" w:rsidRPr="00FA6980" w:rsidRDefault="00220122" w:rsidP="00545E21">
            <w:pPr>
              <w:rPr>
                <w:sz w:val="28"/>
                <w:szCs w:val="28"/>
              </w:rPr>
            </w:pPr>
          </w:p>
        </w:tc>
        <w:tc>
          <w:tcPr>
            <w:tcW w:w="1595" w:type="dxa"/>
          </w:tcPr>
          <w:p w:rsidR="00220122" w:rsidRPr="00FA6980" w:rsidRDefault="00220122" w:rsidP="00545E21">
            <w:pPr>
              <w:rPr>
                <w:sz w:val="28"/>
                <w:szCs w:val="28"/>
              </w:rPr>
            </w:pPr>
            <w:r w:rsidRPr="00FA6980">
              <w:rPr>
                <w:sz w:val="28"/>
                <w:szCs w:val="28"/>
              </w:rPr>
              <w:t>1913</w:t>
            </w:r>
            <w:r>
              <w:rPr>
                <w:sz w:val="28"/>
                <w:szCs w:val="28"/>
              </w:rPr>
              <w:t xml:space="preserve"> </w:t>
            </w:r>
            <w:r w:rsidRPr="00FA6980">
              <w:rPr>
                <w:sz w:val="28"/>
                <w:szCs w:val="28"/>
              </w:rPr>
              <w:t>г.</w:t>
            </w:r>
          </w:p>
        </w:tc>
        <w:tc>
          <w:tcPr>
            <w:tcW w:w="1595" w:type="dxa"/>
          </w:tcPr>
          <w:p w:rsidR="00220122" w:rsidRPr="00FA6980" w:rsidRDefault="00220122" w:rsidP="00545E21">
            <w:pPr>
              <w:rPr>
                <w:sz w:val="28"/>
                <w:szCs w:val="28"/>
              </w:rPr>
            </w:pPr>
            <w:r w:rsidRPr="00FA6980">
              <w:rPr>
                <w:sz w:val="28"/>
                <w:szCs w:val="28"/>
              </w:rPr>
              <w:t>1920</w:t>
            </w:r>
            <w:r>
              <w:rPr>
                <w:sz w:val="28"/>
                <w:szCs w:val="28"/>
              </w:rPr>
              <w:t xml:space="preserve"> </w:t>
            </w:r>
            <w:r w:rsidRPr="00FA6980">
              <w:rPr>
                <w:sz w:val="28"/>
                <w:szCs w:val="28"/>
              </w:rPr>
              <w:t>г.</w:t>
            </w:r>
          </w:p>
        </w:tc>
        <w:tc>
          <w:tcPr>
            <w:tcW w:w="1595" w:type="dxa"/>
          </w:tcPr>
          <w:p w:rsidR="00220122" w:rsidRPr="00FA6980" w:rsidRDefault="00220122" w:rsidP="00545E21">
            <w:pPr>
              <w:rPr>
                <w:sz w:val="28"/>
                <w:szCs w:val="28"/>
              </w:rPr>
            </w:pPr>
            <w:r w:rsidRPr="00FA6980">
              <w:rPr>
                <w:sz w:val="28"/>
                <w:szCs w:val="28"/>
              </w:rPr>
              <w:t>% снижен к уровню 1913</w:t>
            </w:r>
            <w:r>
              <w:rPr>
                <w:sz w:val="28"/>
                <w:szCs w:val="28"/>
              </w:rPr>
              <w:t xml:space="preserve"> </w:t>
            </w:r>
            <w:r w:rsidRPr="00FA6980">
              <w:rPr>
                <w:sz w:val="28"/>
                <w:szCs w:val="28"/>
              </w:rPr>
              <w:t>г.</w:t>
            </w:r>
          </w:p>
        </w:tc>
        <w:tc>
          <w:tcPr>
            <w:tcW w:w="1595" w:type="dxa"/>
          </w:tcPr>
          <w:p w:rsidR="00220122" w:rsidRPr="00FA6980" w:rsidRDefault="00220122" w:rsidP="00545E21">
            <w:pPr>
              <w:rPr>
                <w:sz w:val="28"/>
                <w:szCs w:val="28"/>
              </w:rPr>
            </w:pPr>
            <w:r w:rsidRPr="00FA6980">
              <w:rPr>
                <w:sz w:val="28"/>
                <w:szCs w:val="28"/>
              </w:rPr>
              <w:t>1924</w:t>
            </w:r>
            <w:r>
              <w:rPr>
                <w:sz w:val="28"/>
                <w:szCs w:val="28"/>
              </w:rPr>
              <w:t xml:space="preserve"> </w:t>
            </w:r>
            <w:r w:rsidRPr="00FA6980">
              <w:rPr>
                <w:sz w:val="28"/>
                <w:szCs w:val="28"/>
              </w:rPr>
              <w:t>г.</w:t>
            </w:r>
          </w:p>
        </w:tc>
        <w:tc>
          <w:tcPr>
            <w:tcW w:w="1596" w:type="dxa"/>
          </w:tcPr>
          <w:p w:rsidR="00220122" w:rsidRPr="00FA6980" w:rsidRDefault="00220122" w:rsidP="00545E21">
            <w:pPr>
              <w:rPr>
                <w:sz w:val="28"/>
                <w:szCs w:val="28"/>
              </w:rPr>
            </w:pPr>
            <w:r w:rsidRPr="00FA6980">
              <w:rPr>
                <w:sz w:val="28"/>
                <w:szCs w:val="28"/>
              </w:rPr>
              <w:t>% снижен к 1913</w:t>
            </w:r>
            <w:r>
              <w:rPr>
                <w:sz w:val="28"/>
                <w:szCs w:val="28"/>
              </w:rPr>
              <w:t xml:space="preserve"> </w:t>
            </w:r>
            <w:r w:rsidRPr="00FA6980">
              <w:rPr>
                <w:sz w:val="28"/>
                <w:szCs w:val="28"/>
              </w:rPr>
              <w:t>г.</w:t>
            </w:r>
          </w:p>
        </w:tc>
      </w:tr>
      <w:tr w:rsidR="00220122" w:rsidRPr="00FA6980" w:rsidTr="00545E21">
        <w:tc>
          <w:tcPr>
            <w:tcW w:w="1595" w:type="dxa"/>
          </w:tcPr>
          <w:p w:rsidR="00220122" w:rsidRPr="00FA6980" w:rsidRDefault="00220122" w:rsidP="00545E21">
            <w:pPr>
              <w:rPr>
                <w:sz w:val="28"/>
                <w:szCs w:val="28"/>
              </w:rPr>
            </w:pPr>
            <w:r>
              <w:rPr>
                <w:sz w:val="28"/>
                <w:szCs w:val="28"/>
              </w:rPr>
              <w:t>Посевные площади (</w:t>
            </w:r>
            <w:r w:rsidRPr="00FA6980">
              <w:rPr>
                <w:sz w:val="28"/>
                <w:szCs w:val="28"/>
              </w:rPr>
              <w:t>десятин)</w:t>
            </w:r>
          </w:p>
        </w:tc>
        <w:tc>
          <w:tcPr>
            <w:tcW w:w="1595" w:type="dxa"/>
          </w:tcPr>
          <w:p w:rsidR="00220122" w:rsidRPr="00FA6980" w:rsidRDefault="00220122" w:rsidP="00545E21">
            <w:pPr>
              <w:rPr>
                <w:sz w:val="28"/>
                <w:szCs w:val="28"/>
              </w:rPr>
            </w:pPr>
            <w:r w:rsidRPr="00FA6980">
              <w:rPr>
                <w:sz w:val="28"/>
                <w:szCs w:val="28"/>
              </w:rPr>
              <w:t>63584.82</w:t>
            </w:r>
          </w:p>
        </w:tc>
        <w:tc>
          <w:tcPr>
            <w:tcW w:w="1595" w:type="dxa"/>
          </w:tcPr>
          <w:p w:rsidR="00220122" w:rsidRPr="00FA6980" w:rsidRDefault="00220122" w:rsidP="00545E21">
            <w:pPr>
              <w:rPr>
                <w:sz w:val="28"/>
                <w:szCs w:val="28"/>
              </w:rPr>
            </w:pPr>
            <w:r w:rsidRPr="00FA6980">
              <w:rPr>
                <w:sz w:val="28"/>
                <w:szCs w:val="28"/>
              </w:rPr>
              <w:t>21578.81</w:t>
            </w:r>
          </w:p>
        </w:tc>
        <w:tc>
          <w:tcPr>
            <w:tcW w:w="1595" w:type="dxa"/>
          </w:tcPr>
          <w:p w:rsidR="00220122" w:rsidRPr="00FA6980" w:rsidRDefault="00220122" w:rsidP="00545E21">
            <w:pPr>
              <w:rPr>
                <w:sz w:val="28"/>
                <w:szCs w:val="28"/>
              </w:rPr>
            </w:pPr>
            <w:r w:rsidRPr="00FA6980">
              <w:rPr>
                <w:sz w:val="28"/>
                <w:szCs w:val="28"/>
              </w:rPr>
              <w:t>33.0</w:t>
            </w:r>
          </w:p>
        </w:tc>
        <w:tc>
          <w:tcPr>
            <w:tcW w:w="1595" w:type="dxa"/>
          </w:tcPr>
          <w:p w:rsidR="00220122" w:rsidRPr="00FA6980" w:rsidRDefault="00220122" w:rsidP="00545E21">
            <w:pPr>
              <w:rPr>
                <w:sz w:val="28"/>
                <w:szCs w:val="28"/>
              </w:rPr>
            </w:pPr>
            <w:r w:rsidRPr="00FA6980">
              <w:rPr>
                <w:sz w:val="28"/>
                <w:szCs w:val="28"/>
              </w:rPr>
              <w:t>27342га</w:t>
            </w:r>
          </w:p>
        </w:tc>
        <w:tc>
          <w:tcPr>
            <w:tcW w:w="1596" w:type="dxa"/>
          </w:tcPr>
          <w:p w:rsidR="00220122" w:rsidRPr="00FA6980" w:rsidRDefault="00220122" w:rsidP="00545E21">
            <w:pPr>
              <w:rPr>
                <w:sz w:val="28"/>
                <w:szCs w:val="28"/>
              </w:rPr>
            </w:pPr>
            <w:r w:rsidRPr="00FA6980">
              <w:rPr>
                <w:sz w:val="28"/>
                <w:szCs w:val="28"/>
              </w:rPr>
              <w:t>43,0</w:t>
            </w:r>
          </w:p>
        </w:tc>
      </w:tr>
      <w:tr w:rsidR="00220122" w:rsidRPr="00FA6980" w:rsidTr="00545E21">
        <w:tc>
          <w:tcPr>
            <w:tcW w:w="1595" w:type="dxa"/>
          </w:tcPr>
          <w:p w:rsidR="00220122" w:rsidRPr="00FA6980" w:rsidRDefault="00220122" w:rsidP="00545E21">
            <w:pPr>
              <w:rPr>
                <w:sz w:val="28"/>
                <w:szCs w:val="28"/>
              </w:rPr>
            </w:pPr>
            <w:r w:rsidRPr="00FA6980">
              <w:rPr>
                <w:sz w:val="28"/>
                <w:szCs w:val="28"/>
              </w:rPr>
              <w:t>Лошади (голов)</w:t>
            </w:r>
          </w:p>
        </w:tc>
        <w:tc>
          <w:tcPr>
            <w:tcW w:w="1595" w:type="dxa"/>
          </w:tcPr>
          <w:p w:rsidR="00220122" w:rsidRPr="00FA6980" w:rsidRDefault="00220122" w:rsidP="00545E21">
            <w:pPr>
              <w:rPr>
                <w:sz w:val="28"/>
                <w:szCs w:val="28"/>
              </w:rPr>
            </w:pPr>
            <w:r w:rsidRPr="00FA6980">
              <w:rPr>
                <w:sz w:val="28"/>
                <w:szCs w:val="28"/>
              </w:rPr>
              <w:t>15720</w:t>
            </w:r>
          </w:p>
        </w:tc>
        <w:tc>
          <w:tcPr>
            <w:tcW w:w="1595" w:type="dxa"/>
          </w:tcPr>
          <w:p w:rsidR="00220122" w:rsidRPr="00FA6980" w:rsidRDefault="00220122" w:rsidP="00545E21">
            <w:pPr>
              <w:rPr>
                <w:sz w:val="28"/>
                <w:szCs w:val="28"/>
              </w:rPr>
            </w:pPr>
            <w:r w:rsidRPr="00FA6980">
              <w:rPr>
                <w:sz w:val="28"/>
                <w:szCs w:val="28"/>
              </w:rPr>
              <w:t>11487</w:t>
            </w:r>
          </w:p>
        </w:tc>
        <w:tc>
          <w:tcPr>
            <w:tcW w:w="1595" w:type="dxa"/>
          </w:tcPr>
          <w:p w:rsidR="00220122" w:rsidRPr="00FA6980" w:rsidRDefault="00220122" w:rsidP="00545E21">
            <w:pPr>
              <w:rPr>
                <w:sz w:val="28"/>
                <w:szCs w:val="28"/>
              </w:rPr>
            </w:pPr>
            <w:r w:rsidRPr="00FA6980">
              <w:rPr>
                <w:sz w:val="28"/>
                <w:szCs w:val="28"/>
              </w:rPr>
              <w:t>73.1</w:t>
            </w:r>
          </w:p>
        </w:tc>
        <w:tc>
          <w:tcPr>
            <w:tcW w:w="1595" w:type="dxa"/>
          </w:tcPr>
          <w:p w:rsidR="00220122" w:rsidRPr="00FA6980" w:rsidRDefault="00220122" w:rsidP="00545E21">
            <w:pPr>
              <w:rPr>
                <w:sz w:val="28"/>
                <w:szCs w:val="28"/>
              </w:rPr>
            </w:pPr>
            <w:r w:rsidRPr="00FA6980">
              <w:rPr>
                <w:sz w:val="28"/>
                <w:szCs w:val="28"/>
              </w:rPr>
              <w:t>9114</w:t>
            </w:r>
          </w:p>
        </w:tc>
        <w:tc>
          <w:tcPr>
            <w:tcW w:w="1596" w:type="dxa"/>
          </w:tcPr>
          <w:p w:rsidR="00220122" w:rsidRPr="00FA6980" w:rsidRDefault="00220122" w:rsidP="00545E21">
            <w:pPr>
              <w:rPr>
                <w:sz w:val="28"/>
                <w:szCs w:val="28"/>
              </w:rPr>
            </w:pPr>
            <w:r w:rsidRPr="00FA6980">
              <w:rPr>
                <w:sz w:val="28"/>
                <w:szCs w:val="28"/>
              </w:rPr>
              <w:t>58,0</w:t>
            </w:r>
          </w:p>
        </w:tc>
      </w:tr>
      <w:tr w:rsidR="00220122" w:rsidRPr="00FA6980" w:rsidTr="00545E21">
        <w:tc>
          <w:tcPr>
            <w:tcW w:w="1595" w:type="dxa"/>
          </w:tcPr>
          <w:p w:rsidR="00220122" w:rsidRPr="00FA6980" w:rsidRDefault="00220122" w:rsidP="00545E21">
            <w:pPr>
              <w:rPr>
                <w:sz w:val="28"/>
                <w:szCs w:val="28"/>
              </w:rPr>
            </w:pPr>
            <w:r w:rsidRPr="00FA6980">
              <w:rPr>
                <w:sz w:val="28"/>
                <w:szCs w:val="28"/>
              </w:rPr>
              <w:t>Коровы-</w:t>
            </w:r>
          </w:p>
        </w:tc>
        <w:tc>
          <w:tcPr>
            <w:tcW w:w="1595" w:type="dxa"/>
          </w:tcPr>
          <w:p w:rsidR="00220122" w:rsidRPr="00FA6980" w:rsidRDefault="00220122" w:rsidP="00545E21">
            <w:pPr>
              <w:rPr>
                <w:sz w:val="28"/>
                <w:szCs w:val="28"/>
              </w:rPr>
            </w:pPr>
            <w:r w:rsidRPr="00FA6980">
              <w:rPr>
                <w:sz w:val="28"/>
                <w:szCs w:val="28"/>
              </w:rPr>
              <w:t>9246</w:t>
            </w:r>
          </w:p>
        </w:tc>
        <w:tc>
          <w:tcPr>
            <w:tcW w:w="1595" w:type="dxa"/>
          </w:tcPr>
          <w:p w:rsidR="00220122" w:rsidRPr="00FA6980" w:rsidRDefault="00220122" w:rsidP="00545E21">
            <w:pPr>
              <w:rPr>
                <w:sz w:val="28"/>
                <w:szCs w:val="28"/>
              </w:rPr>
            </w:pPr>
            <w:r w:rsidRPr="00FA6980">
              <w:rPr>
                <w:sz w:val="28"/>
                <w:szCs w:val="28"/>
              </w:rPr>
              <w:t>6354</w:t>
            </w:r>
          </w:p>
        </w:tc>
        <w:tc>
          <w:tcPr>
            <w:tcW w:w="1595" w:type="dxa"/>
          </w:tcPr>
          <w:p w:rsidR="00220122" w:rsidRPr="00FA6980" w:rsidRDefault="00220122" w:rsidP="00545E21">
            <w:pPr>
              <w:rPr>
                <w:sz w:val="28"/>
                <w:szCs w:val="28"/>
              </w:rPr>
            </w:pPr>
            <w:r w:rsidRPr="00FA6980">
              <w:rPr>
                <w:sz w:val="28"/>
                <w:szCs w:val="28"/>
              </w:rPr>
              <w:t>68.4</w:t>
            </w:r>
          </w:p>
        </w:tc>
        <w:tc>
          <w:tcPr>
            <w:tcW w:w="1595" w:type="dxa"/>
          </w:tcPr>
          <w:p w:rsidR="00220122" w:rsidRPr="00FA6980" w:rsidRDefault="00220122" w:rsidP="00545E21">
            <w:pPr>
              <w:rPr>
                <w:sz w:val="28"/>
                <w:szCs w:val="28"/>
              </w:rPr>
            </w:pPr>
            <w:r w:rsidRPr="00FA6980">
              <w:rPr>
                <w:sz w:val="28"/>
                <w:szCs w:val="28"/>
              </w:rPr>
              <w:t>5630</w:t>
            </w:r>
          </w:p>
        </w:tc>
        <w:tc>
          <w:tcPr>
            <w:tcW w:w="1596" w:type="dxa"/>
          </w:tcPr>
          <w:p w:rsidR="00220122" w:rsidRPr="00FA6980" w:rsidRDefault="00220122" w:rsidP="00545E21">
            <w:pPr>
              <w:rPr>
                <w:sz w:val="28"/>
                <w:szCs w:val="28"/>
              </w:rPr>
            </w:pPr>
            <w:r w:rsidRPr="00FA6980">
              <w:rPr>
                <w:sz w:val="28"/>
                <w:szCs w:val="28"/>
              </w:rPr>
              <w:t>60,9</w:t>
            </w:r>
          </w:p>
        </w:tc>
      </w:tr>
      <w:tr w:rsidR="00220122" w:rsidRPr="00FA6980" w:rsidTr="00545E21">
        <w:tc>
          <w:tcPr>
            <w:tcW w:w="1595" w:type="dxa"/>
          </w:tcPr>
          <w:p w:rsidR="00220122" w:rsidRPr="00FA6980" w:rsidRDefault="00220122" w:rsidP="00545E21">
            <w:pPr>
              <w:rPr>
                <w:sz w:val="28"/>
                <w:szCs w:val="28"/>
              </w:rPr>
            </w:pPr>
            <w:r w:rsidRPr="00FA6980">
              <w:rPr>
                <w:sz w:val="28"/>
                <w:szCs w:val="28"/>
              </w:rPr>
              <w:t>Овцы и козы</w:t>
            </w:r>
          </w:p>
        </w:tc>
        <w:tc>
          <w:tcPr>
            <w:tcW w:w="1595" w:type="dxa"/>
          </w:tcPr>
          <w:p w:rsidR="00220122" w:rsidRPr="00FA6980" w:rsidRDefault="00220122" w:rsidP="00545E21">
            <w:pPr>
              <w:rPr>
                <w:sz w:val="28"/>
                <w:szCs w:val="28"/>
              </w:rPr>
            </w:pPr>
            <w:r w:rsidRPr="00FA6980">
              <w:rPr>
                <w:sz w:val="28"/>
                <w:szCs w:val="28"/>
              </w:rPr>
              <w:t>46820</w:t>
            </w:r>
          </w:p>
        </w:tc>
        <w:tc>
          <w:tcPr>
            <w:tcW w:w="1595" w:type="dxa"/>
          </w:tcPr>
          <w:p w:rsidR="00220122" w:rsidRPr="00FA6980" w:rsidRDefault="00220122" w:rsidP="00545E21">
            <w:pPr>
              <w:rPr>
                <w:sz w:val="28"/>
                <w:szCs w:val="28"/>
              </w:rPr>
            </w:pPr>
            <w:r w:rsidRPr="00FA6980">
              <w:rPr>
                <w:sz w:val="28"/>
                <w:szCs w:val="28"/>
              </w:rPr>
              <w:t>22666</w:t>
            </w:r>
          </w:p>
        </w:tc>
        <w:tc>
          <w:tcPr>
            <w:tcW w:w="1595" w:type="dxa"/>
          </w:tcPr>
          <w:p w:rsidR="00220122" w:rsidRPr="00FA6980" w:rsidRDefault="00220122" w:rsidP="00545E21">
            <w:pPr>
              <w:rPr>
                <w:sz w:val="28"/>
                <w:szCs w:val="28"/>
              </w:rPr>
            </w:pPr>
            <w:r w:rsidRPr="00FA6980">
              <w:rPr>
                <w:sz w:val="28"/>
                <w:szCs w:val="28"/>
              </w:rPr>
              <w:t>48.4</w:t>
            </w:r>
          </w:p>
        </w:tc>
        <w:tc>
          <w:tcPr>
            <w:tcW w:w="1595" w:type="dxa"/>
          </w:tcPr>
          <w:p w:rsidR="00220122" w:rsidRPr="00FA6980" w:rsidRDefault="00220122" w:rsidP="00545E21">
            <w:pPr>
              <w:rPr>
                <w:sz w:val="28"/>
                <w:szCs w:val="28"/>
              </w:rPr>
            </w:pPr>
            <w:r w:rsidRPr="00FA6980">
              <w:rPr>
                <w:sz w:val="28"/>
                <w:szCs w:val="28"/>
              </w:rPr>
              <w:t>17282</w:t>
            </w:r>
          </w:p>
        </w:tc>
        <w:tc>
          <w:tcPr>
            <w:tcW w:w="1596" w:type="dxa"/>
          </w:tcPr>
          <w:p w:rsidR="00220122" w:rsidRPr="00FA6980" w:rsidRDefault="00220122" w:rsidP="00545E21">
            <w:pPr>
              <w:rPr>
                <w:sz w:val="28"/>
                <w:szCs w:val="28"/>
              </w:rPr>
            </w:pPr>
            <w:r w:rsidRPr="00FA6980">
              <w:rPr>
                <w:sz w:val="28"/>
                <w:szCs w:val="28"/>
              </w:rPr>
              <w:t>36,9</w:t>
            </w:r>
          </w:p>
        </w:tc>
      </w:tr>
      <w:tr w:rsidR="00220122" w:rsidRPr="00FA6980" w:rsidTr="00545E21">
        <w:tc>
          <w:tcPr>
            <w:tcW w:w="1595" w:type="dxa"/>
          </w:tcPr>
          <w:p w:rsidR="00220122" w:rsidRPr="00FA6980" w:rsidRDefault="00220122" w:rsidP="00545E21">
            <w:pPr>
              <w:rPr>
                <w:sz w:val="28"/>
                <w:szCs w:val="28"/>
              </w:rPr>
            </w:pPr>
            <w:r w:rsidRPr="00FA6980">
              <w:rPr>
                <w:sz w:val="28"/>
                <w:szCs w:val="28"/>
              </w:rPr>
              <w:t>свиньи</w:t>
            </w:r>
          </w:p>
        </w:tc>
        <w:tc>
          <w:tcPr>
            <w:tcW w:w="1595" w:type="dxa"/>
          </w:tcPr>
          <w:p w:rsidR="00220122" w:rsidRPr="00FA6980" w:rsidRDefault="00220122" w:rsidP="00545E21">
            <w:pPr>
              <w:rPr>
                <w:sz w:val="28"/>
                <w:szCs w:val="28"/>
              </w:rPr>
            </w:pPr>
            <w:r w:rsidRPr="00FA6980">
              <w:rPr>
                <w:sz w:val="28"/>
                <w:szCs w:val="28"/>
              </w:rPr>
              <w:t>3119</w:t>
            </w:r>
          </w:p>
        </w:tc>
        <w:tc>
          <w:tcPr>
            <w:tcW w:w="1595" w:type="dxa"/>
          </w:tcPr>
          <w:p w:rsidR="00220122" w:rsidRPr="00FA6980" w:rsidRDefault="00220122" w:rsidP="00545E21">
            <w:pPr>
              <w:rPr>
                <w:sz w:val="28"/>
                <w:szCs w:val="28"/>
              </w:rPr>
            </w:pPr>
            <w:r w:rsidRPr="00FA6980">
              <w:rPr>
                <w:sz w:val="28"/>
                <w:szCs w:val="28"/>
              </w:rPr>
              <w:t>2177</w:t>
            </w:r>
          </w:p>
        </w:tc>
        <w:tc>
          <w:tcPr>
            <w:tcW w:w="1595" w:type="dxa"/>
          </w:tcPr>
          <w:p w:rsidR="00220122" w:rsidRPr="00FA6980" w:rsidRDefault="00220122" w:rsidP="00545E21">
            <w:pPr>
              <w:rPr>
                <w:sz w:val="28"/>
                <w:szCs w:val="28"/>
              </w:rPr>
            </w:pPr>
            <w:r w:rsidRPr="00FA6980">
              <w:rPr>
                <w:sz w:val="28"/>
                <w:szCs w:val="28"/>
              </w:rPr>
              <w:t>69.8</w:t>
            </w:r>
          </w:p>
        </w:tc>
        <w:tc>
          <w:tcPr>
            <w:tcW w:w="1595" w:type="dxa"/>
          </w:tcPr>
          <w:p w:rsidR="00220122" w:rsidRPr="00FA6980" w:rsidRDefault="00220122" w:rsidP="00545E21">
            <w:pPr>
              <w:rPr>
                <w:sz w:val="28"/>
                <w:szCs w:val="28"/>
              </w:rPr>
            </w:pPr>
            <w:r w:rsidRPr="00FA6980">
              <w:rPr>
                <w:sz w:val="28"/>
                <w:szCs w:val="28"/>
              </w:rPr>
              <w:t>1262</w:t>
            </w:r>
          </w:p>
        </w:tc>
        <w:tc>
          <w:tcPr>
            <w:tcW w:w="1596" w:type="dxa"/>
          </w:tcPr>
          <w:p w:rsidR="00220122" w:rsidRPr="00FA6980" w:rsidRDefault="00220122" w:rsidP="00545E21">
            <w:pPr>
              <w:rPr>
                <w:sz w:val="28"/>
                <w:szCs w:val="28"/>
              </w:rPr>
            </w:pPr>
            <w:r w:rsidRPr="00FA6980">
              <w:rPr>
                <w:sz w:val="28"/>
                <w:szCs w:val="28"/>
              </w:rPr>
              <w:t>40,5</w:t>
            </w:r>
          </w:p>
        </w:tc>
      </w:tr>
    </w:tbl>
    <w:p w:rsidR="00220122" w:rsidRPr="00FA6980" w:rsidRDefault="00220122" w:rsidP="00220122">
      <w:pPr>
        <w:jc w:val="both"/>
        <w:rPr>
          <w:sz w:val="28"/>
          <w:szCs w:val="28"/>
        </w:rPr>
      </w:pPr>
    </w:p>
    <w:p w:rsidR="00220122" w:rsidRPr="00FA6980" w:rsidRDefault="00220122" w:rsidP="00220122">
      <w:pPr>
        <w:jc w:val="both"/>
        <w:rPr>
          <w:sz w:val="28"/>
          <w:szCs w:val="28"/>
        </w:rPr>
      </w:pPr>
    </w:p>
    <w:p w:rsidR="00220122" w:rsidRPr="00FA6980" w:rsidRDefault="00220122" w:rsidP="00220122">
      <w:pPr>
        <w:jc w:val="both"/>
        <w:rPr>
          <w:sz w:val="28"/>
          <w:szCs w:val="28"/>
        </w:rPr>
      </w:pPr>
    </w:p>
    <w:p w:rsidR="00220122" w:rsidRPr="00FA6980" w:rsidRDefault="00220122" w:rsidP="00220122">
      <w:pPr>
        <w:jc w:val="both"/>
        <w:rPr>
          <w:sz w:val="28"/>
          <w:szCs w:val="28"/>
        </w:rPr>
      </w:pPr>
    </w:p>
    <w:p w:rsidR="00220122" w:rsidRPr="00FA6980" w:rsidRDefault="00220122" w:rsidP="00220122">
      <w:pPr>
        <w:jc w:val="both"/>
        <w:rPr>
          <w:sz w:val="28"/>
          <w:szCs w:val="28"/>
        </w:rPr>
      </w:pPr>
    </w:p>
    <w:p w:rsidR="00220122" w:rsidRPr="00FA6980" w:rsidRDefault="00220122" w:rsidP="00220122">
      <w:pPr>
        <w:jc w:val="both"/>
        <w:rPr>
          <w:b/>
          <w:sz w:val="28"/>
          <w:szCs w:val="28"/>
        </w:rPr>
      </w:pPr>
      <w:r w:rsidRPr="00FA6980">
        <w:rPr>
          <w:sz w:val="28"/>
          <w:szCs w:val="28"/>
        </w:rPr>
        <w:t>О</w:t>
      </w:r>
      <w:r w:rsidRPr="00FA6980">
        <w:rPr>
          <w:b/>
          <w:sz w:val="28"/>
          <w:szCs w:val="28"/>
        </w:rPr>
        <w:t xml:space="preserve">ктябрьская революция, </w:t>
      </w:r>
      <w:proofErr w:type="spellStart"/>
      <w:r w:rsidRPr="00FA6980">
        <w:rPr>
          <w:b/>
          <w:sz w:val="28"/>
          <w:szCs w:val="28"/>
        </w:rPr>
        <w:t>Гражданск</w:t>
      </w:r>
      <w:r w:rsidRPr="00FA6980">
        <w:rPr>
          <w:b/>
          <w:sz w:val="28"/>
          <w:szCs w:val="28"/>
          <w:lang w:val="en-US"/>
        </w:rPr>
        <w:t>ая</w:t>
      </w:r>
      <w:proofErr w:type="spellEnd"/>
      <w:r w:rsidRPr="00FA6980">
        <w:rPr>
          <w:b/>
          <w:sz w:val="28"/>
          <w:szCs w:val="28"/>
        </w:rPr>
        <w:t xml:space="preserve"> война.</w:t>
      </w:r>
    </w:p>
    <w:p w:rsidR="00220122" w:rsidRPr="00FA6980" w:rsidRDefault="00220122" w:rsidP="00220122">
      <w:pPr>
        <w:jc w:val="both"/>
        <w:rPr>
          <w:b/>
          <w:sz w:val="28"/>
          <w:szCs w:val="28"/>
        </w:rPr>
      </w:pPr>
      <w:r w:rsidRPr="00FA6980">
        <w:rPr>
          <w:b/>
          <w:sz w:val="28"/>
          <w:szCs w:val="28"/>
        </w:rPr>
        <w:t>Установление советской власти на территории района</w:t>
      </w:r>
    </w:p>
    <w:p w:rsidR="00220122" w:rsidRPr="00FA6980" w:rsidRDefault="00220122" w:rsidP="00220122">
      <w:pPr>
        <w:jc w:val="both"/>
        <w:rPr>
          <w:sz w:val="28"/>
          <w:szCs w:val="28"/>
        </w:rPr>
      </w:pPr>
      <w:r w:rsidRPr="00FA6980">
        <w:rPr>
          <w:sz w:val="28"/>
          <w:szCs w:val="28"/>
        </w:rPr>
        <w:t xml:space="preserve">На сельские </w:t>
      </w:r>
      <w:proofErr w:type="gramStart"/>
      <w:r w:rsidRPr="00FA6980">
        <w:rPr>
          <w:sz w:val="28"/>
          <w:szCs w:val="28"/>
        </w:rPr>
        <w:t>сходах</w:t>
      </w:r>
      <w:proofErr w:type="gramEnd"/>
      <w:r w:rsidRPr="00FA6980">
        <w:rPr>
          <w:sz w:val="28"/>
          <w:szCs w:val="28"/>
        </w:rPr>
        <w:t xml:space="preserve"> в селах Аитово, Бижбуляк, Зириклы, </w:t>
      </w:r>
      <w:proofErr w:type="spellStart"/>
      <w:r w:rsidRPr="00FA6980">
        <w:rPr>
          <w:sz w:val="28"/>
          <w:szCs w:val="28"/>
        </w:rPr>
        <w:t>Кенгер-Менеуз</w:t>
      </w:r>
      <w:proofErr w:type="spellEnd"/>
      <w:r w:rsidRPr="00FA6980">
        <w:rPr>
          <w:sz w:val="28"/>
          <w:szCs w:val="28"/>
        </w:rPr>
        <w:t>, Кош-</w:t>
      </w:r>
      <w:proofErr w:type="spellStart"/>
      <w:r w:rsidRPr="00FA6980">
        <w:rPr>
          <w:sz w:val="28"/>
          <w:szCs w:val="28"/>
        </w:rPr>
        <w:t>Елга</w:t>
      </w:r>
      <w:proofErr w:type="spellEnd"/>
      <w:r w:rsidRPr="00FA6980">
        <w:rPr>
          <w:sz w:val="28"/>
          <w:szCs w:val="28"/>
        </w:rPr>
        <w:t>, Ик-</w:t>
      </w:r>
      <w:proofErr w:type="spellStart"/>
      <w:r w:rsidRPr="00FA6980">
        <w:rPr>
          <w:sz w:val="28"/>
          <w:szCs w:val="28"/>
        </w:rPr>
        <w:t>Виршины</w:t>
      </w:r>
      <w:proofErr w:type="spellEnd"/>
      <w:r w:rsidRPr="00FA6980">
        <w:rPr>
          <w:sz w:val="28"/>
          <w:szCs w:val="28"/>
        </w:rPr>
        <w:t xml:space="preserve"> и т.</w:t>
      </w:r>
      <w:r>
        <w:rPr>
          <w:sz w:val="28"/>
          <w:szCs w:val="28"/>
        </w:rPr>
        <w:t xml:space="preserve"> </w:t>
      </w:r>
      <w:r w:rsidRPr="00FA6980">
        <w:rPr>
          <w:sz w:val="28"/>
          <w:szCs w:val="28"/>
        </w:rPr>
        <w:t>д. с одобрением были восприняты первые документы советского правительства «О мире», «О земле», «Декларация прав народов России».</w:t>
      </w:r>
    </w:p>
    <w:p w:rsidR="00220122" w:rsidRPr="00FA6980" w:rsidRDefault="00220122" w:rsidP="00220122">
      <w:pPr>
        <w:jc w:val="both"/>
        <w:rPr>
          <w:sz w:val="28"/>
          <w:szCs w:val="28"/>
        </w:rPr>
      </w:pPr>
      <w:r w:rsidRPr="00FA6980">
        <w:rPr>
          <w:sz w:val="28"/>
          <w:szCs w:val="28"/>
        </w:rPr>
        <w:t xml:space="preserve">В волостях </w:t>
      </w:r>
      <w:proofErr w:type="spellStart"/>
      <w:r w:rsidRPr="00FA6980">
        <w:rPr>
          <w:sz w:val="28"/>
          <w:szCs w:val="28"/>
        </w:rPr>
        <w:t>Белебеевского</w:t>
      </w:r>
      <w:proofErr w:type="spellEnd"/>
      <w:r w:rsidRPr="00FA6980">
        <w:rPr>
          <w:sz w:val="28"/>
          <w:szCs w:val="28"/>
        </w:rPr>
        <w:t xml:space="preserve"> уезда уже к концу октября 1917 года появились первые Советы рабочих, крестьянских</w:t>
      </w:r>
      <w:r w:rsidR="00E4631D">
        <w:rPr>
          <w:sz w:val="28"/>
          <w:szCs w:val="28"/>
        </w:rPr>
        <w:t>,</w:t>
      </w:r>
      <w:r w:rsidRPr="00FA6980">
        <w:rPr>
          <w:sz w:val="28"/>
          <w:szCs w:val="28"/>
        </w:rPr>
        <w:t xml:space="preserve"> солдатских депутатов. На базе земских волостей возникли волостные исполнительные комитеты. Они сразу же приступили к исполнению своих обязанностей, которые исходили из призывов Советов: «Земля  должна принадлежать тому, кто ее обрабатывает своим трудом».</w:t>
      </w:r>
    </w:p>
    <w:p w:rsidR="00220122" w:rsidRPr="00FA6980" w:rsidRDefault="00220122" w:rsidP="00220122">
      <w:pPr>
        <w:jc w:val="both"/>
        <w:rPr>
          <w:sz w:val="28"/>
          <w:szCs w:val="28"/>
        </w:rPr>
      </w:pPr>
      <w:r w:rsidRPr="00FA6980">
        <w:rPr>
          <w:sz w:val="28"/>
          <w:szCs w:val="28"/>
        </w:rPr>
        <w:lastRenderedPageBreak/>
        <w:t xml:space="preserve">К концу марта 1918 года в уезде  началась повсеместная организация волостных исполкомов Советов крестьянских депутатов. </w:t>
      </w:r>
      <w:r>
        <w:rPr>
          <w:sz w:val="28"/>
          <w:szCs w:val="28"/>
        </w:rPr>
        <w:t xml:space="preserve"> Весной </w:t>
      </w:r>
      <w:r w:rsidRPr="00FA6980">
        <w:rPr>
          <w:sz w:val="28"/>
          <w:szCs w:val="28"/>
        </w:rPr>
        <w:t xml:space="preserve">того же года был проведен передел земли по едокам или по работоспособным крестьянам: за полную рабочую силу принимались мужчины в возрасте  от 18 до 60 лет и женщины в возрасте от 18 до 50 лет. Подростки от 12 до 16 лет считались половиной рабочей силы, юноши и девушки 16-18 лет  за три четверти силы. В </w:t>
      </w:r>
      <w:proofErr w:type="spellStart"/>
      <w:r w:rsidRPr="00FA6980">
        <w:rPr>
          <w:sz w:val="28"/>
          <w:szCs w:val="28"/>
        </w:rPr>
        <w:t>Белебеевском</w:t>
      </w:r>
      <w:proofErr w:type="spellEnd"/>
      <w:r w:rsidRPr="00FA6980">
        <w:rPr>
          <w:sz w:val="28"/>
          <w:szCs w:val="28"/>
        </w:rPr>
        <w:t xml:space="preserve"> уезде средний надел на рабочую силу составлял 5,1 десятины. ( « Из истории родного края», А.</w:t>
      </w:r>
      <w:r w:rsidR="00E4631D">
        <w:rPr>
          <w:sz w:val="28"/>
          <w:szCs w:val="28"/>
        </w:rPr>
        <w:t xml:space="preserve"> </w:t>
      </w:r>
      <w:r w:rsidRPr="00FA6980">
        <w:rPr>
          <w:sz w:val="28"/>
          <w:szCs w:val="28"/>
        </w:rPr>
        <w:t>Ф. Семенов, Бижбуляк, 1993 г.).</w:t>
      </w:r>
    </w:p>
    <w:p w:rsidR="00220122" w:rsidRPr="00FA6980" w:rsidRDefault="00220122" w:rsidP="00220122">
      <w:pPr>
        <w:jc w:val="both"/>
        <w:rPr>
          <w:sz w:val="28"/>
          <w:szCs w:val="28"/>
        </w:rPr>
      </w:pPr>
      <w:r w:rsidRPr="00FA6980">
        <w:rPr>
          <w:sz w:val="28"/>
          <w:szCs w:val="28"/>
        </w:rPr>
        <w:t>С выходом России из  первой мировой войны и переделом земли крестьяне почувствовали, что их интересы как класса удовлетворены. Однако с введением политики продовольственной диктатуры в деревнях начались столкновения с продотрядами.  В марте 1919 года произошли массовые крестьянские восстания в многонациональном Поволжье, которые, наряду с остальными, охватили и Оренбургскую губернию и получили название «</w:t>
      </w:r>
      <w:proofErr w:type="spellStart"/>
      <w:r w:rsidRPr="00FA6980">
        <w:rPr>
          <w:sz w:val="28"/>
          <w:szCs w:val="28"/>
        </w:rPr>
        <w:t>чапанной</w:t>
      </w:r>
      <w:proofErr w:type="spellEnd"/>
      <w:r w:rsidRPr="00FA6980">
        <w:rPr>
          <w:sz w:val="28"/>
          <w:szCs w:val="28"/>
        </w:rPr>
        <w:t xml:space="preserve"> войны» (</w:t>
      </w:r>
      <w:proofErr w:type="spellStart"/>
      <w:r w:rsidRPr="00FA6980">
        <w:rPr>
          <w:sz w:val="28"/>
          <w:szCs w:val="28"/>
        </w:rPr>
        <w:t>чапан</w:t>
      </w:r>
      <w:proofErr w:type="spellEnd"/>
      <w:r w:rsidRPr="00FA6980">
        <w:rPr>
          <w:sz w:val="28"/>
          <w:szCs w:val="28"/>
        </w:rPr>
        <w:t xml:space="preserve"> – верхняя одежда крестьян). Причиной крестьянского недовольства ста</w:t>
      </w:r>
      <w:r w:rsidR="00E4631D">
        <w:rPr>
          <w:sz w:val="28"/>
          <w:szCs w:val="28"/>
        </w:rPr>
        <w:t xml:space="preserve">ло </w:t>
      </w:r>
      <w:proofErr w:type="spellStart"/>
      <w:r w:rsidR="00E4631D">
        <w:rPr>
          <w:sz w:val="28"/>
          <w:szCs w:val="28"/>
        </w:rPr>
        <w:t>распоржение</w:t>
      </w:r>
      <w:proofErr w:type="spellEnd"/>
      <w:r w:rsidR="00E4631D">
        <w:rPr>
          <w:sz w:val="28"/>
          <w:szCs w:val="28"/>
        </w:rPr>
        <w:t xml:space="preserve"> сдать в марте 30</w:t>
      </w:r>
      <w:r w:rsidRPr="00FA6980">
        <w:rPr>
          <w:sz w:val="28"/>
          <w:szCs w:val="28"/>
        </w:rPr>
        <w:t>% годовой п</w:t>
      </w:r>
      <w:r>
        <w:rPr>
          <w:sz w:val="28"/>
          <w:szCs w:val="28"/>
        </w:rPr>
        <w:t xml:space="preserve">родовольственной разверстки </w:t>
      </w:r>
      <w:proofErr w:type="gramStart"/>
      <w:r>
        <w:rPr>
          <w:sz w:val="28"/>
          <w:szCs w:val="28"/>
        </w:rPr>
        <w:t xml:space="preserve">( </w:t>
      </w:r>
      <w:proofErr w:type="gramEnd"/>
      <w:r>
        <w:rPr>
          <w:sz w:val="28"/>
          <w:szCs w:val="28"/>
        </w:rPr>
        <w:t>«</w:t>
      </w:r>
      <w:r w:rsidRPr="00FA6980">
        <w:rPr>
          <w:sz w:val="28"/>
          <w:szCs w:val="28"/>
        </w:rPr>
        <w:t>Россия и мир в 20 веке и начале 21 века»,  Л.</w:t>
      </w:r>
      <w:r>
        <w:rPr>
          <w:sz w:val="28"/>
          <w:szCs w:val="28"/>
        </w:rPr>
        <w:t xml:space="preserve"> </w:t>
      </w:r>
      <w:r w:rsidRPr="00FA6980">
        <w:rPr>
          <w:sz w:val="28"/>
          <w:szCs w:val="28"/>
        </w:rPr>
        <w:t>Н. Алексашкина, А.</w:t>
      </w:r>
      <w:r>
        <w:rPr>
          <w:sz w:val="28"/>
          <w:szCs w:val="28"/>
        </w:rPr>
        <w:t xml:space="preserve"> </w:t>
      </w:r>
      <w:r w:rsidRPr="00FA6980">
        <w:rPr>
          <w:sz w:val="28"/>
          <w:szCs w:val="28"/>
        </w:rPr>
        <w:t>А. Данилов, Л.</w:t>
      </w:r>
      <w:r>
        <w:rPr>
          <w:sz w:val="28"/>
          <w:szCs w:val="28"/>
        </w:rPr>
        <w:t xml:space="preserve"> </w:t>
      </w:r>
      <w:r w:rsidRPr="00FA6980">
        <w:rPr>
          <w:sz w:val="28"/>
          <w:szCs w:val="28"/>
        </w:rPr>
        <w:t>Г. Косулина, изд-во « Просвещение», Москва. 2011</w:t>
      </w:r>
      <w:r>
        <w:rPr>
          <w:sz w:val="28"/>
          <w:szCs w:val="28"/>
        </w:rPr>
        <w:t xml:space="preserve"> </w:t>
      </w:r>
      <w:r w:rsidRPr="00FA6980">
        <w:rPr>
          <w:sz w:val="28"/>
          <w:szCs w:val="28"/>
        </w:rPr>
        <w:t>г.).</w:t>
      </w:r>
    </w:p>
    <w:p w:rsidR="00220122" w:rsidRPr="00FA6980" w:rsidRDefault="00220122" w:rsidP="00220122">
      <w:pPr>
        <w:jc w:val="both"/>
        <w:rPr>
          <w:sz w:val="28"/>
          <w:szCs w:val="28"/>
        </w:rPr>
      </w:pPr>
    </w:p>
    <w:p w:rsidR="00220122" w:rsidRPr="00FA6980" w:rsidRDefault="00220122" w:rsidP="00220122">
      <w:pPr>
        <w:jc w:val="both"/>
        <w:rPr>
          <w:sz w:val="28"/>
          <w:szCs w:val="28"/>
        </w:rPr>
      </w:pPr>
      <w:r w:rsidRPr="00FA6980">
        <w:rPr>
          <w:sz w:val="28"/>
          <w:szCs w:val="28"/>
        </w:rPr>
        <w:t xml:space="preserve">В августе 1918 года вся территория Васильевской волости </w:t>
      </w:r>
      <w:r>
        <w:rPr>
          <w:sz w:val="28"/>
          <w:szCs w:val="28"/>
        </w:rPr>
        <w:t>была в руках контрреволюции</w:t>
      </w:r>
      <w:r w:rsidRPr="00FA6980">
        <w:rPr>
          <w:sz w:val="28"/>
          <w:szCs w:val="28"/>
        </w:rPr>
        <w:t xml:space="preserve">. Узаконенная практика самоснабжения белых армий, которая выливалась в грабежи и мародерство в селах и деревнях,  приводило к массовому добровольному вступлению крестьян в ряды Красной Армии.  </w:t>
      </w:r>
      <w:proofErr w:type="gramStart"/>
      <w:r w:rsidRPr="00FA6980">
        <w:rPr>
          <w:sz w:val="28"/>
          <w:szCs w:val="28"/>
        </w:rPr>
        <w:t>Из наших земляков сражались в составе 24-й Симбирской «железной» дивизии под командованием Г.</w:t>
      </w:r>
      <w:r>
        <w:rPr>
          <w:sz w:val="28"/>
          <w:szCs w:val="28"/>
        </w:rPr>
        <w:t xml:space="preserve"> </w:t>
      </w:r>
      <w:r w:rsidRPr="00FA6980">
        <w:rPr>
          <w:sz w:val="28"/>
          <w:szCs w:val="28"/>
        </w:rPr>
        <w:t>Гая</w:t>
      </w:r>
      <w:r>
        <w:rPr>
          <w:sz w:val="28"/>
          <w:szCs w:val="28"/>
        </w:rPr>
        <w:t xml:space="preserve"> уроженцы села Кош-</w:t>
      </w:r>
      <w:proofErr w:type="spellStart"/>
      <w:r w:rsidRPr="00FA6980">
        <w:rPr>
          <w:sz w:val="28"/>
          <w:szCs w:val="28"/>
        </w:rPr>
        <w:t>Елга</w:t>
      </w:r>
      <w:proofErr w:type="spellEnd"/>
      <w:r w:rsidRPr="00FA6980">
        <w:rPr>
          <w:sz w:val="28"/>
          <w:szCs w:val="28"/>
        </w:rPr>
        <w:t xml:space="preserve"> П.</w:t>
      </w:r>
      <w:r>
        <w:rPr>
          <w:sz w:val="28"/>
          <w:szCs w:val="28"/>
        </w:rPr>
        <w:t xml:space="preserve"> </w:t>
      </w:r>
      <w:r w:rsidRPr="00FA6980">
        <w:rPr>
          <w:sz w:val="28"/>
          <w:szCs w:val="28"/>
        </w:rPr>
        <w:t>Д. Иванов, Д.</w:t>
      </w:r>
      <w:r>
        <w:rPr>
          <w:sz w:val="28"/>
          <w:szCs w:val="28"/>
        </w:rPr>
        <w:t xml:space="preserve"> </w:t>
      </w:r>
      <w:r w:rsidRPr="00FA6980">
        <w:rPr>
          <w:sz w:val="28"/>
          <w:szCs w:val="28"/>
        </w:rPr>
        <w:t>И. Архипов, М.</w:t>
      </w:r>
      <w:r>
        <w:rPr>
          <w:sz w:val="28"/>
          <w:szCs w:val="28"/>
        </w:rPr>
        <w:t xml:space="preserve"> </w:t>
      </w:r>
      <w:r w:rsidRPr="00FA6980">
        <w:rPr>
          <w:sz w:val="28"/>
          <w:szCs w:val="28"/>
        </w:rPr>
        <w:t>И. Данилов, Е.</w:t>
      </w:r>
      <w:r>
        <w:rPr>
          <w:sz w:val="28"/>
          <w:szCs w:val="28"/>
        </w:rPr>
        <w:t xml:space="preserve"> </w:t>
      </w:r>
      <w:r w:rsidRPr="00FA6980">
        <w:rPr>
          <w:sz w:val="28"/>
          <w:szCs w:val="28"/>
        </w:rPr>
        <w:t>И. Матвеев, в 25 стрелковой дивизии под командованием легендарного героя Гражданской войны В.</w:t>
      </w:r>
      <w:r w:rsidR="00E4631D">
        <w:rPr>
          <w:sz w:val="28"/>
          <w:szCs w:val="28"/>
        </w:rPr>
        <w:t xml:space="preserve"> </w:t>
      </w:r>
      <w:r w:rsidRPr="00FA6980">
        <w:rPr>
          <w:sz w:val="28"/>
          <w:szCs w:val="28"/>
        </w:rPr>
        <w:t>И.</w:t>
      </w:r>
      <w:r w:rsidR="00E4631D">
        <w:rPr>
          <w:sz w:val="28"/>
          <w:szCs w:val="28"/>
        </w:rPr>
        <w:t xml:space="preserve"> </w:t>
      </w:r>
      <w:r w:rsidRPr="00FA6980">
        <w:rPr>
          <w:sz w:val="28"/>
          <w:szCs w:val="28"/>
        </w:rPr>
        <w:t>Чапаева сражались жители д.</w:t>
      </w:r>
      <w:r>
        <w:rPr>
          <w:sz w:val="28"/>
          <w:szCs w:val="28"/>
        </w:rPr>
        <w:t xml:space="preserve"> Новая Самарка,</w:t>
      </w:r>
      <w:r w:rsidRPr="00FA6980">
        <w:rPr>
          <w:sz w:val="28"/>
          <w:szCs w:val="28"/>
        </w:rPr>
        <w:t xml:space="preserve"> Василий </w:t>
      </w:r>
      <w:proofErr w:type="spellStart"/>
      <w:r w:rsidRPr="00FA6980">
        <w:rPr>
          <w:sz w:val="28"/>
          <w:szCs w:val="28"/>
        </w:rPr>
        <w:t>Паршенцев</w:t>
      </w:r>
      <w:proofErr w:type="spellEnd"/>
      <w:r w:rsidRPr="00FA6980">
        <w:rPr>
          <w:sz w:val="28"/>
          <w:szCs w:val="28"/>
        </w:rPr>
        <w:t xml:space="preserve">, Семен </w:t>
      </w:r>
      <w:proofErr w:type="spellStart"/>
      <w:r w:rsidRPr="00FA6980">
        <w:rPr>
          <w:sz w:val="28"/>
          <w:szCs w:val="28"/>
        </w:rPr>
        <w:t>Тяпов</w:t>
      </w:r>
      <w:proofErr w:type="spellEnd"/>
      <w:r w:rsidRPr="00FA6980">
        <w:rPr>
          <w:sz w:val="28"/>
          <w:szCs w:val="28"/>
        </w:rPr>
        <w:t xml:space="preserve">, Петр </w:t>
      </w:r>
      <w:proofErr w:type="spellStart"/>
      <w:r w:rsidRPr="00FA6980">
        <w:rPr>
          <w:sz w:val="28"/>
          <w:szCs w:val="28"/>
        </w:rPr>
        <w:t>Скилещиков</w:t>
      </w:r>
      <w:proofErr w:type="spellEnd"/>
      <w:r w:rsidRPr="00FA6980">
        <w:rPr>
          <w:sz w:val="28"/>
          <w:szCs w:val="28"/>
        </w:rPr>
        <w:t xml:space="preserve"> и другие.</w:t>
      </w:r>
      <w:proofErr w:type="gramEnd"/>
    </w:p>
    <w:p w:rsidR="00220122" w:rsidRPr="00FA6980" w:rsidRDefault="00220122" w:rsidP="00220122">
      <w:pPr>
        <w:jc w:val="both"/>
        <w:rPr>
          <w:sz w:val="28"/>
          <w:szCs w:val="28"/>
        </w:rPr>
      </w:pPr>
      <w:r w:rsidRPr="00FA6980">
        <w:rPr>
          <w:sz w:val="28"/>
          <w:szCs w:val="28"/>
        </w:rPr>
        <w:t>С июня 1918</w:t>
      </w:r>
      <w:r>
        <w:rPr>
          <w:sz w:val="28"/>
          <w:szCs w:val="28"/>
        </w:rPr>
        <w:t xml:space="preserve"> года</w:t>
      </w:r>
      <w:r w:rsidRPr="00FA6980">
        <w:rPr>
          <w:sz w:val="28"/>
          <w:szCs w:val="28"/>
        </w:rPr>
        <w:t xml:space="preserve"> по март 1919</w:t>
      </w:r>
      <w:r>
        <w:rPr>
          <w:sz w:val="28"/>
          <w:szCs w:val="28"/>
        </w:rPr>
        <w:t xml:space="preserve"> года</w:t>
      </w:r>
      <w:r w:rsidRPr="00FA6980">
        <w:rPr>
          <w:sz w:val="28"/>
          <w:szCs w:val="28"/>
        </w:rPr>
        <w:t xml:space="preserve"> на территории района происходили ожесточенные  сражения около деревень </w:t>
      </w:r>
      <w:proofErr w:type="spellStart"/>
      <w:r w:rsidRPr="00FA6980">
        <w:rPr>
          <w:sz w:val="28"/>
          <w:szCs w:val="28"/>
        </w:rPr>
        <w:t>Кожай-Икские</w:t>
      </w:r>
      <w:proofErr w:type="spellEnd"/>
      <w:r w:rsidRPr="00FA6980">
        <w:rPr>
          <w:sz w:val="28"/>
          <w:szCs w:val="28"/>
        </w:rPr>
        <w:t xml:space="preserve"> Вершины, </w:t>
      </w:r>
      <w:proofErr w:type="spellStart"/>
      <w:r w:rsidRPr="00FA6980">
        <w:rPr>
          <w:sz w:val="28"/>
          <w:szCs w:val="28"/>
        </w:rPr>
        <w:t>Кенгер-Менеуз</w:t>
      </w:r>
      <w:proofErr w:type="spellEnd"/>
      <w:r w:rsidRPr="00FA6980">
        <w:rPr>
          <w:sz w:val="28"/>
          <w:szCs w:val="28"/>
        </w:rPr>
        <w:t xml:space="preserve">, </w:t>
      </w:r>
      <w:proofErr w:type="spellStart"/>
      <w:r w:rsidRPr="00FA6980">
        <w:rPr>
          <w:sz w:val="28"/>
          <w:szCs w:val="28"/>
        </w:rPr>
        <w:t>Седякбаш</w:t>
      </w:r>
      <w:proofErr w:type="spellEnd"/>
      <w:r w:rsidRPr="00FA6980">
        <w:rPr>
          <w:sz w:val="28"/>
          <w:szCs w:val="28"/>
        </w:rPr>
        <w:t>, Кош-</w:t>
      </w:r>
      <w:proofErr w:type="spellStart"/>
      <w:r w:rsidRPr="00FA6980">
        <w:rPr>
          <w:sz w:val="28"/>
          <w:szCs w:val="28"/>
        </w:rPr>
        <w:t>Елга</w:t>
      </w:r>
      <w:proofErr w:type="spellEnd"/>
      <w:r w:rsidRPr="00FA6980">
        <w:rPr>
          <w:sz w:val="28"/>
          <w:szCs w:val="28"/>
        </w:rPr>
        <w:t xml:space="preserve">, </w:t>
      </w:r>
      <w:proofErr w:type="spellStart"/>
      <w:r w:rsidRPr="00FA6980">
        <w:rPr>
          <w:sz w:val="28"/>
          <w:szCs w:val="28"/>
        </w:rPr>
        <w:t>Кистенли</w:t>
      </w:r>
      <w:proofErr w:type="spellEnd"/>
      <w:r w:rsidRPr="00FA6980">
        <w:rPr>
          <w:sz w:val="28"/>
          <w:szCs w:val="28"/>
        </w:rPr>
        <w:t>-Ивановка и других.</w:t>
      </w:r>
    </w:p>
    <w:p w:rsidR="00220122" w:rsidRPr="00E4631D" w:rsidRDefault="00220122" w:rsidP="00220122">
      <w:pPr>
        <w:tabs>
          <w:tab w:val="center" w:pos="4677"/>
        </w:tabs>
        <w:rPr>
          <w:sz w:val="28"/>
          <w:szCs w:val="28"/>
        </w:rPr>
      </w:pPr>
      <w:r w:rsidRPr="00FA6980">
        <w:rPr>
          <w:sz w:val="28"/>
          <w:szCs w:val="28"/>
        </w:rPr>
        <w:t>В сражениях с бело</w:t>
      </w:r>
      <w:r>
        <w:rPr>
          <w:sz w:val="28"/>
          <w:szCs w:val="28"/>
        </w:rPr>
        <w:t>гвардейцами на территории</w:t>
      </w:r>
      <w:r w:rsidRPr="00FA6980">
        <w:rPr>
          <w:sz w:val="28"/>
          <w:szCs w:val="28"/>
        </w:rPr>
        <w:t xml:space="preserve"> края участвовали подразделения  24-й Симбирской, 25-й Чапаевской дивизий, 1</w:t>
      </w:r>
      <w:r w:rsidR="00E4631D">
        <w:rPr>
          <w:sz w:val="28"/>
          <w:szCs w:val="28"/>
        </w:rPr>
        <w:t xml:space="preserve"> и 2-й</w:t>
      </w:r>
      <w:r w:rsidRPr="00FA6980">
        <w:rPr>
          <w:sz w:val="28"/>
          <w:szCs w:val="28"/>
        </w:rPr>
        <w:t xml:space="preserve"> </w:t>
      </w:r>
      <w:r w:rsidR="00E4631D">
        <w:rPr>
          <w:sz w:val="28"/>
          <w:szCs w:val="28"/>
        </w:rPr>
        <w:t>Петроградских</w:t>
      </w:r>
      <w:r w:rsidRPr="00FA6980">
        <w:rPr>
          <w:sz w:val="28"/>
          <w:szCs w:val="28"/>
        </w:rPr>
        <w:t>, Иваново-Вознесенский, 101-</w:t>
      </w:r>
      <w:r w:rsidR="00E4631D">
        <w:rPr>
          <w:sz w:val="28"/>
          <w:szCs w:val="28"/>
        </w:rPr>
        <w:t>й</w:t>
      </w:r>
      <w:r w:rsidRPr="00FA6980">
        <w:rPr>
          <w:sz w:val="28"/>
          <w:szCs w:val="28"/>
        </w:rPr>
        <w:t xml:space="preserve"> стрелковый полки. 17 мая 1919 года был освобожден уездный центр, а через семь дней – вся территория </w:t>
      </w:r>
      <w:proofErr w:type="spellStart"/>
      <w:r w:rsidRPr="00FA6980">
        <w:rPr>
          <w:sz w:val="28"/>
          <w:szCs w:val="28"/>
        </w:rPr>
        <w:t>Белебеевского</w:t>
      </w:r>
      <w:proofErr w:type="spellEnd"/>
      <w:r w:rsidRPr="00FA6980">
        <w:rPr>
          <w:sz w:val="28"/>
          <w:szCs w:val="28"/>
        </w:rPr>
        <w:t xml:space="preserve"> уезда.</w:t>
      </w:r>
    </w:p>
    <w:p w:rsidR="00220122" w:rsidRPr="00FA6980" w:rsidRDefault="00220122" w:rsidP="00220122">
      <w:pPr>
        <w:tabs>
          <w:tab w:val="center" w:pos="4677"/>
        </w:tabs>
        <w:rPr>
          <w:sz w:val="28"/>
          <w:szCs w:val="28"/>
        </w:rPr>
      </w:pPr>
      <w:r w:rsidRPr="00FA6980">
        <w:rPr>
          <w:sz w:val="28"/>
          <w:szCs w:val="28"/>
        </w:rPr>
        <w:t>В 1922-1923 годах возникли первые партийные и комсомольские ячейки в населенных пунктах, сформированы сельские Советы. В ноябре 1923 года образовался волостной комитет РКСМ, в марте 1925 года  волостной комитет ВКП (б).</w:t>
      </w:r>
    </w:p>
    <w:p w:rsidR="00220122" w:rsidRPr="00FA6980" w:rsidRDefault="00220122" w:rsidP="00220122">
      <w:pPr>
        <w:tabs>
          <w:tab w:val="center" w:pos="4677"/>
        </w:tabs>
        <w:rPr>
          <w:sz w:val="28"/>
          <w:szCs w:val="28"/>
        </w:rPr>
      </w:pPr>
      <w:r>
        <w:rPr>
          <w:sz w:val="28"/>
          <w:szCs w:val="28"/>
        </w:rPr>
        <w:t xml:space="preserve">В 1927 году, согласно решениям </w:t>
      </w:r>
      <w:r>
        <w:rPr>
          <w:sz w:val="28"/>
          <w:szCs w:val="28"/>
          <w:lang w:val="en-US"/>
        </w:rPr>
        <w:t>XV</w:t>
      </w:r>
      <w:r w:rsidRPr="00060323">
        <w:rPr>
          <w:sz w:val="28"/>
          <w:szCs w:val="28"/>
        </w:rPr>
        <w:t xml:space="preserve"> </w:t>
      </w:r>
      <w:r>
        <w:rPr>
          <w:sz w:val="28"/>
          <w:szCs w:val="28"/>
        </w:rPr>
        <w:t xml:space="preserve">съезда ВКП (б) </w:t>
      </w:r>
      <w:r w:rsidRPr="00FA6980">
        <w:rPr>
          <w:sz w:val="28"/>
          <w:szCs w:val="28"/>
        </w:rPr>
        <w:t>был взят курс на коллективизацию – обобществление крестьянских хозяйств. Процесс этот шел болезненно, с перегибами. Крестьяне с трудом расставались с вековым укладом жизни. К 1 июля 1930 года, по данным Госплана СССР, в Бижбулякской волости (район образовался чуть позже, в августе того же года) в колхозы было вовлечено лишь 16,2</w:t>
      </w:r>
      <w:r w:rsidR="00E4631D">
        <w:rPr>
          <w:sz w:val="28"/>
          <w:szCs w:val="28"/>
        </w:rPr>
        <w:t>%</w:t>
      </w:r>
      <w:r w:rsidRPr="00FA6980">
        <w:rPr>
          <w:sz w:val="28"/>
          <w:szCs w:val="28"/>
        </w:rPr>
        <w:t xml:space="preserve"> крестьянских хозяйств. Постановления Башкирского обкома ВКП (б) (декабрь1929</w:t>
      </w:r>
      <w:r>
        <w:rPr>
          <w:sz w:val="28"/>
          <w:szCs w:val="28"/>
        </w:rPr>
        <w:t xml:space="preserve"> </w:t>
      </w:r>
      <w:r w:rsidRPr="00FA6980">
        <w:rPr>
          <w:sz w:val="28"/>
          <w:szCs w:val="28"/>
        </w:rPr>
        <w:t xml:space="preserve">г.) и </w:t>
      </w:r>
      <w:proofErr w:type="spellStart"/>
      <w:r w:rsidRPr="00FA6980">
        <w:rPr>
          <w:sz w:val="28"/>
          <w:szCs w:val="28"/>
        </w:rPr>
        <w:t>БашЦИКа</w:t>
      </w:r>
      <w:proofErr w:type="spellEnd"/>
      <w:r w:rsidRPr="00FA6980">
        <w:rPr>
          <w:sz w:val="28"/>
          <w:szCs w:val="28"/>
        </w:rPr>
        <w:t xml:space="preserve"> (январь 1930</w:t>
      </w:r>
      <w:r>
        <w:rPr>
          <w:sz w:val="28"/>
          <w:szCs w:val="28"/>
        </w:rPr>
        <w:t xml:space="preserve"> </w:t>
      </w:r>
      <w:r w:rsidRPr="00FA6980">
        <w:rPr>
          <w:sz w:val="28"/>
          <w:szCs w:val="28"/>
        </w:rPr>
        <w:t xml:space="preserve">г.) обязывали завершить коллективизацию к весне 1931 года. Под нажимом «верхов» </w:t>
      </w:r>
      <w:r w:rsidRPr="00FA6980">
        <w:rPr>
          <w:sz w:val="28"/>
          <w:szCs w:val="28"/>
        </w:rPr>
        <w:lastRenderedPageBreak/>
        <w:t xml:space="preserve">началось  массовое  раскулачивание зажиточных крестьянских семей, их выселение в Зауралье. Так, по указанию </w:t>
      </w:r>
      <w:proofErr w:type="spellStart"/>
      <w:r w:rsidRPr="00FA6980">
        <w:rPr>
          <w:sz w:val="28"/>
          <w:szCs w:val="28"/>
        </w:rPr>
        <w:t>Белебеевской</w:t>
      </w:r>
      <w:proofErr w:type="spellEnd"/>
      <w:r w:rsidRPr="00FA6980">
        <w:rPr>
          <w:sz w:val="28"/>
          <w:szCs w:val="28"/>
        </w:rPr>
        <w:t xml:space="preserve"> </w:t>
      </w:r>
      <w:proofErr w:type="spellStart"/>
      <w:r w:rsidRPr="00FA6980">
        <w:rPr>
          <w:sz w:val="28"/>
          <w:szCs w:val="28"/>
        </w:rPr>
        <w:t>кантонной</w:t>
      </w:r>
      <w:proofErr w:type="spellEnd"/>
      <w:r w:rsidRPr="00FA6980">
        <w:rPr>
          <w:sz w:val="28"/>
          <w:szCs w:val="28"/>
        </w:rPr>
        <w:t xml:space="preserve"> чрезвычайной комиссии (КЧК) в Бижбулякской волости предстояло раскулачить 47 хозяйств,</w:t>
      </w:r>
      <w:r w:rsidR="00E4631D">
        <w:rPr>
          <w:sz w:val="28"/>
          <w:szCs w:val="28"/>
        </w:rPr>
        <w:t xml:space="preserve"> а было раскулачено 63 двора («</w:t>
      </w:r>
      <w:r w:rsidRPr="00FA6980">
        <w:rPr>
          <w:sz w:val="28"/>
          <w:szCs w:val="28"/>
        </w:rPr>
        <w:t>Из истории родного края», А.</w:t>
      </w:r>
      <w:r>
        <w:rPr>
          <w:sz w:val="28"/>
          <w:szCs w:val="28"/>
        </w:rPr>
        <w:t xml:space="preserve"> </w:t>
      </w:r>
      <w:r w:rsidRPr="00FA6980">
        <w:rPr>
          <w:sz w:val="28"/>
          <w:szCs w:val="28"/>
        </w:rPr>
        <w:t>Ф. Семенов, Бижбуляк, 1993 г.).</w:t>
      </w:r>
    </w:p>
    <w:p w:rsidR="00E4631D" w:rsidRDefault="00220122" w:rsidP="00220122">
      <w:pPr>
        <w:tabs>
          <w:tab w:val="center" w:pos="4677"/>
        </w:tabs>
        <w:rPr>
          <w:sz w:val="28"/>
          <w:szCs w:val="28"/>
        </w:rPr>
      </w:pPr>
      <w:r w:rsidRPr="00FA6980">
        <w:rPr>
          <w:sz w:val="28"/>
          <w:szCs w:val="28"/>
        </w:rPr>
        <w:t xml:space="preserve">По официальным данным, в 1930-е годы  в районе в ходе коллективизации было арестовано 333 человека (главы хозяйств), из них 53 были реабилитированы спустя два-три месяца после ареста. </w:t>
      </w:r>
    </w:p>
    <w:p w:rsidR="00220122" w:rsidRPr="00FA6980" w:rsidRDefault="00220122" w:rsidP="00220122">
      <w:pPr>
        <w:tabs>
          <w:tab w:val="center" w:pos="4677"/>
        </w:tabs>
        <w:rPr>
          <w:sz w:val="28"/>
          <w:szCs w:val="28"/>
        </w:rPr>
      </w:pPr>
      <w:proofErr w:type="gramStart"/>
      <w:r w:rsidRPr="00FA6980">
        <w:rPr>
          <w:sz w:val="28"/>
          <w:szCs w:val="28"/>
        </w:rPr>
        <w:t>К концу 1930 года уровень коллективизации был доведен до 86,9</w:t>
      </w:r>
      <w:r w:rsidR="00E4631D">
        <w:rPr>
          <w:sz w:val="28"/>
          <w:szCs w:val="28"/>
        </w:rPr>
        <w:t>%</w:t>
      </w:r>
      <w:r w:rsidRPr="00FA6980">
        <w:rPr>
          <w:sz w:val="28"/>
          <w:szCs w:val="28"/>
        </w:rPr>
        <w:t>. Однако план сдачи хлеба в 1931 году был выполнен колхозами лишь на 74</w:t>
      </w:r>
      <w:r w:rsidR="00E4631D">
        <w:rPr>
          <w:sz w:val="28"/>
          <w:szCs w:val="28"/>
        </w:rPr>
        <w:t>%</w:t>
      </w:r>
      <w:r w:rsidRPr="00FA6980">
        <w:rPr>
          <w:sz w:val="28"/>
          <w:szCs w:val="28"/>
        </w:rPr>
        <w:t>, единоличниками – на 27,3%. Председатель исполкома райсовета А.</w:t>
      </w:r>
      <w:r>
        <w:rPr>
          <w:sz w:val="28"/>
          <w:szCs w:val="28"/>
        </w:rPr>
        <w:t xml:space="preserve"> </w:t>
      </w:r>
      <w:r w:rsidRPr="00FA6980">
        <w:rPr>
          <w:sz w:val="28"/>
          <w:szCs w:val="28"/>
        </w:rPr>
        <w:t>А. Игнатьев был снят с должности и  приговорен судом к шести месяцам принудительных работ без права занимать руководящие посты в советских и кооперативных органах в последующие два года (ЦГА БАССР</w:t>
      </w:r>
      <w:proofErr w:type="gramEnd"/>
      <w:r w:rsidRPr="00FA6980">
        <w:rPr>
          <w:sz w:val="28"/>
          <w:szCs w:val="28"/>
        </w:rPr>
        <w:t xml:space="preserve">. </w:t>
      </w:r>
      <w:proofErr w:type="gramStart"/>
      <w:r w:rsidRPr="00FA6980">
        <w:rPr>
          <w:sz w:val="28"/>
          <w:szCs w:val="28"/>
        </w:rPr>
        <w:t>НСБ., газета «Колхозный труд» от  9 сент. 1931г.)</w:t>
      </w:r>
      <w:proofErr w:type="gramEnd"/>
    </w:p>
    <w:p w:rsidR="00220122" w:rsidRPr="00FA6980" w:rsidRDefault="00220122" w:rsidP="00220122">
      <w:pPr>
        <w:tabs>
          <w:tab w:val="center" w:pos="4677"/>
        </w:tabs>
        <w:rPr>
          <w:sz w:val="28"/>
          <w:szCs w:val="28"/>
        </w:rPr>
      </w:pPr>
      <w:r w:rsidRPr="00FA6980">
        <w:rPr>
          <w:sz w:val="28"/>
          <w:szCs w:val="28"/>
        </w:rPr>
        <w:t xml:space="preserve">К исполнению обязанностей председателя исполкома </w:t>
      </w:r>
      <w:proofErr w:type="spellStart"/>
      <w:r w:rsidRPr="00FA6980">
        <w:rPr>
          <w:sz w:val="28"/>
          <w:szCs w:val="28"/>
        </w:rPr>
        <w:t>Бижбулякского</w:t>
      </w:r>
      <w:proofErr w:type="spellEnd"/>
      <w:r w:rsidRPr="00FA6980">
        <w:rPr>
          <w:sz w:val="28"/>
          <w:szCs w:val="28"/>
        </w:rPr>
        <w:t xml:space="preserve"> районного Совета приступил Н.</w:t>
      </w:r>
      <w:r>
        <w:rPr>
          <w:sz w:val="28"/>
          <w:szCs w:val="28"/>
        </w:rPr>
        <w:t xml:space="preserve"> </w:t>
      </w:r>
      <w:r w:rsidRPr="00FA6980">
        <w:rPr>
          <w:sz w:val="28"/>
          <w:szCs w:val="28"/>
        </w:rPr>
        <w:t xml:space="preserve">С. Соловьев, работавший прежде в </w:t>
      </w:r>
      <w:proofErr w:type="spellStart"/>
      <w:r w:rsidRPr="00FA6980">
        <w:rPr>
          <w:sz w:val="28"/>
          <w:szCs w:val="28"/>
        </w:rPr>
        <w:t>Слаковском</w:t>
      </w:r>
      <w:proofErr w:type="spellEnd"/>
      <w:r w:rsidRPr="00FA6980">
        <w:rPr>
          <w:sz w:val="28"/>
          <w:szCs w:val="28"/>
        </w:rPr>
        <w:t xml:space="preserve"> волисполкоме. На основании постановления </w:t>
      </w:r>
      <w:proofErr w:type="spellStart"/>
      <w:r w:rsidRPr="00FA6980">
        <w:rPr>
          <w:sz w:val="28"/>
          <w:szCs w:val="28"/>
        </w:rPr>
        <w:t>Башсовнаркома</w:t>
      </w:r>
      <w:proofErr w:type="spellEnd"/>
      <w:r w:rsidRPr="00FA6980">
        <w:rPr>
          <w:sz w:val="28"/>
          <w:szCs w:val="28"/>
        </w:rPr>
        <w:t xml:space="preserve"> об усилении борьбы со спекуляцией, скупкой и перепродажей хлеба и выполнения плана хлебозаготовок исполкомом райсовета был принят соответствующий документ, в котором запрещалось вывозить хлеб и другие продукты организациями и частными лицами, не являющимися заготовителями, за пределы района. В результате принятых мер план продажи хлеба 1932 года колхозы района выполнили на 95,9%, единоличники –  на 74%.</w:t>
      </w:r>
    </w:p>
    <w:p w:rsidR="00220122" w:rsidRPr="00FA6980" w:rsidRDefault="00220122" w:rsidP="00220122">
      <w:pPr>
        <w:tabs>
          <w:tab w:val="center" w:pos="4677"/>
        </w:tabs>
        <w:rPr>
          <w:sz w:val="28"/>
          <w:szCs w:val="28"/>
        </w:rPr>
      </w:pPr>
      <w:r w:rsidRPr="00FA6980">
        <w:rPr>
          <w:sz w:val="28"/>
          <w:szCs w:val="28"/>
        </w:rPr>
        <w:t>16 июля 1933 года к исполнению обязанностей председателя исполкома райсовета приступил Григорий Васильевич Семенов, который умело, со знанием дела руководил Советами до 1937 года. Однако в 1937 году,</w:t>
      </w:r>
      <w:r w:rsidR="00E4631D">
        <w:rPr>
          <w:sz w:val="28"/>
          <w:szCs w:val="28"/>
        </w:rPr>
        <w:t xml:space="preserve"> его как «врага народа»,</w:t>
      </w:r>
      <w:r w:rsidRPr="00FA6980">
        <w:rPr>
          <w:sz w:val="28"/>
          <w:szCs w:val="28"/>
        </w:rPr>
        <w:t xml:space="preserve"> выслали из района. </w:t>
      </w:r>
    </w:p>
    <w:p w:rsidR="00220122" w:rsidRPr="00FA6980" w:rsidRDefault="00220122" w:rsidP="00220122">
      <w:pPr>
        <w:tabs>
          <w:tab w:val="center" w:pos="4677"/>
        </w:tabs>
        <w:rPr>
          <w:sz w:val="28"/>
          <w:szCs w:val="28"/>
        </w:rPr>
      </w:pPr>
      <w:r w:rsidRPr="00FA6980">
        <w:rPr>
          <w:sz w:val="28"/>
          <w:szCs w:val="28"/>
        </w:rPr>
        <w:t>Большую роль в развитии коллективных хозяйств сыграли машинно-тракторные станции (МТС). В 1932 году ими обрабатывалась</w:t>
      </w:r>
      <w:r w:rsidR="00E4631D">
        <w:rPr>
          <w:sz w:val="28"/>
          <w:szCs w:val="28"/>
        </w:rPr>
        <w:t xml:space="preserve"> уже  половина посевных площадей</w:t>
      </w:r>
      <w:r w:rsidRPr="00FA6980">
        <w:rPr>
          <w:sz w:val="28"/>
          <w:szCs w:val="28"/>
        </w:rPr>
        <w:t xml:space="preserve"> в 44 колхозах района. В 1933 году район выполнил твердое задание по сдаче хлеба государству на 100%. При этом валовой сбо</w:t>
      </w:r>
      <w:r w:rsidR="00E4631D">
        <w:rPr>
          <w:sz w:val="28"/>
          <w:szCs w:val="28"/>
        </w:rPr>
        <w:t>р зерна достиг почти 410 тыс. ц</w:t>
      </w:r>
      <w:r w:rsidRPr="00FA6980">
        <w:rPr>
          <w:sz w:val="28"/>
          <w:szCs w:val="28"/>
        </w:rPr>
        <w:t xml:space="preserve">,  что позволило создать необходимые хлебные фонды и увеличить выдачу зерна колхозникам за трудодни до 8 кг 270 г по району. Впервые был получен доход от общественного животноводства в сумме 134 тыс. руб. </w:t>
      </w:r>
    </w:p>
    <w:p w:rsidR="00220122" w:rsidRPr="00FA6980" w:rsidRDefault="00220122" w:rsidP="00220122">
      <w:pPr>
        <w:tabs>
          <w:tab w:val="center" w:pos="4677"/>
        </w:tabs>
        <w:rPr>
          <w:sz w:val="28"/>
          <w:szCs w:val="28"/>
        </w:rPr>
      </w:pPr>
      <w:r w:rsidRPr="00FA6980">
        <w:rPr>
          <w:sz w:val="28"/>
          <w:szCs w:val="28"/>
        </w:rPr>
        <w:t>В Бижбулякской и Кош-</w:t>
      </w:r>
      <w:proofErr w:type="spellStart"/>
      <w:r w:rsidRPr="00FA6980">
        <w:rPr>
          <w:sz w:val="28"/>
          <w:szCs w:val="28"/>
        </w:rPr>
        <w:t>Елгинской</w:t>
      </w:r>
      <w:proofErr w:type="spellEnd"/>
      <w:r w:rsidRPr="00FA6980">
        <w:rPr>
          <w:sz w:val="28"/>
          <w:szCs w:val="28"/>
        </w:rPr>
        <w:t xml:space="preserve">  МТС работало всего 14 тракторных бригад, которые обслуживали почти все колхозы района. В совхозе «</w:t>
      </w:r>
      <w:proofErr w:type="spellStart"/>
      <w:r w:rsidRPr="00FA6980">
        <w:rPr>
          <w:sz w:val="28"/>
          <w:szCs w:val="28"/>
        </w:rPr>
        <w:t>Демский</w:t>
      </w:r>
      <w:proofErr w:type="spellEnd"/>
      <w:r w:rsidRPr="00FA6980">
        <w:rPr>
          <w:sz w:val="28"/>
          <w:szCs w:val="28"/>
        </w:rPr>
        <w:t>» имелось  13 тракторов и соответствующий сельхозинвентарь.  Осенью 1937 года по итогам сельскохозяйственных работ  была организована районная  сельскохозяйственная выставка, в ней приняли участие почти все колхозы и совхозы. К  началу 1939 года район имел 104 трактора, 70 зерновых комбайнов, 86 тракторных сеялок, 105 плугов, 68 культиваторов, 17 молотилок МК-1100</w:t>
      </w:r>
      <w:r w:rsidR="00E4631D">
        <w:rPr>
          <w:sz w:val="28"/>
          <w:szCs w:val="28"/>
        </w:rPr>
        <w:t>,</w:t>
      </w:r>
      <w:r w:rsidRPr="00FA6980">
        <w:rPr>
          <w:sz w:val="28"/>
          <w:szCs w:val="28"/>
        </w:rPr>
        <w:t xml:space="preserve"> БДО-34 и другие сельхозмашины. Все это позволило механизировать многие процессы в полеводстве. В</w:t>
      </w:r>
      <w:r>
        <w:rPr>
          <w:sz w:val="28"/>
          <w:szCs w:val="28"/>
        </w:rPr>
        <w:t xml:space="preserve"> колхозах </w:t>
      </w:r>
      <w:r w:rsidRPr="00FA6980">
        <w:rPr>
          <w:sz w:val="28"/>
          <w:szCs w:val="28"/>
        </w:rPr>
        <w:t xml:space="preserve">работали 62 молочно-товарные фермы, 57 – овцеводческих, 36 </w:t>
      </w:r>
      <w:r>
        <w:rPr>
          <w:sz w:val="28"/>
          <w:szCs w:val="28"/>
        </w:rPr>
        <w:t xml:space="preserve">– </w:t>
      </w:r>
      <w:r w:rsidRPr="00FA6980">
        <w:rPr>
          <w:sz w:val="28"/>
          <w:szCs w:val="28"/>
        </w:rPr>
        <w:t xml:space="preserve">свиноводческих, 12 птицеферм. Пчеловодством </w:t>
      </w:r>
      <w:r w:rsidRPr="00FA6980">
        <w:rPr>
          <w:sz w:val="28"/>
          <w:szCs w:val="28"/>
        </w:rPr>
        <w:lastRenderedPageBreak/>
        <w:t xml:space="preserve">занимались в 48 колхозах. В 1938 году на 107,3% был выполнен план закладки садов. </w:t>
      </w:r>
    </w:p>
    <w:p w:rsidR="00220122" w:rsidRPr="00FA6980" w:rsidRDefault="00220122" w:rsidP="00220122">
      <w:pPr>
        <w:tabs>
          <w:tab w:val="center" w:pos="4677"/>
        </w:tabs>
        <w:rPr>
          <w:sz w:val="28"/>
          <w:szCs w:val="28"/>
        </w:rPr>
      </w:pPr>
      <w:r w:rsidRPr="00FA6980">
        <w:rPr>
          <w:sz w:val="28"/>
          <w:szCs w:val="28"/>
        </w:rPr>
        <w:t xml:space="preserve">В 1935 году на </w:t>
      </w:r>
      <w:r w:rsidRPr="00FA6980">
        <w:rPr>
          <w:sz w:val="28"/>
          <w:szCs w:val="28"/>
          <w:lang w:val="en-US"/>
        </w:rPr>
        <w:t>II</w:t>
      </w:r>
      <w:r w:rsidRPr="00FA6980">
        <w:rPr>
          <w:sz w:val="28"/>
          <w:szCs w:val="28"/>
        </w:rPr>
        <w:t xml:space="preserve"> Всесоюзном съезде колхозников</w:t>
      </w:r>
      <w:r>
        <w:rPr>
          <w:sz w:val="28"/>
          <w:szCs w:val="28"/>
        </w:rPr>
        <w:t xml:space="preserve"> в</w:t>
      </w:r>
      <w:r w:rsidRPr="00FA6980">
        <w:rPr>
          <w:sz w:val="28"/>
          <w:szCs w:val="28"/>
        </w:rPr>
        <w:t xml:space="preserve"> числе 18 делегатов из Башкирии участвовал бригадир к-за «Канаш» А.</w:t>
      </w:r>
      <w:r>
        <w:rPr>
          <w:sz w:val="28"/>
          <w:szCs w:val="28"/>
        </w:rPr>
        <w:t xml:space="preserve"> </w:t>
      </w:r>
      <w:r w:rsidRPr="00FA6980">
        <w:rPr>
          <w:sz w:val="28"/>
          <w:szCs w:val="28"/>
        </w:rPr>
        <w:t>Е.</w:t>
      </w:r>
      <w:r>
        <w:rPr>
          <w:sz w:val="28"/>
          <w:szCs w:val="28"/>
        </w:rPr>
        <w:t xml:space="preserve"> </w:t>
      </w:r>
      <w:r w:rsidRPr="00FA6980">
        <w:rPr>
          <w:sz w:val="28"/>
          <w:szCs w:val="28"/>
        </w:rPr>
        <w:t xml:space="preserve">Яковлев. В 1939 году 23 ударника труда стали участниками сельскохозяйственной выставки в Москве, 26 тружеников были занесены в Книгу Почета Всесоюзной </w:t>
      </w:r>
      <w:proofErr w:type="spellStart"/>
      <w:r w:rsidRPr="00FA6980">
        <w:rPr>
          <w:sz w:val="28"/>
          <w:szCs w:val="28"/>
        </w:rPr>
        <w:t>сельхозхозяйственной</w:t>
      </w:r>
      <w:proofErr w:type="spellEnd"/>
      <w:r w:rsidRPr="00FA6980">
        <w:rPr>
          <w:sz w:val="28"/>
          <w:szCs w:val="28"/>
        </w:rPr>
        <w:t xml:space="preserve"> выставки. Среди них – трактористы  Г.</w:t>
      </w:r>
      <w:r>
        <w:rPr>
          <w:sz w:val="28"/>
          <w:szCs w:val="28"/>
        </w:rPr>
        <w:t xml:space="preserve"> </w:t>
      </w:r>
      <w:r w:rsidRPr="00FA6980">
        <w:rPr>
          <w:sz w:val="28"/>
          <w:szCs w:val="28"/>
        </w:rPr>
        <w:t>С.</w:t>
      </w:r>
      <w:r>
        <w:rPr>
          <w:sz w:val="28"/>
          <w:szCs w:val="28"/>
        </w:rPr>
        <w:t xml:space="preserve"> </w:t>
      </w:r>
      <w:r w:rsidRPr="00FA6980">
        <w:rPr>
          <w:sz w:val="28"/>
          <w:szCs w:val="28"/>
        </w:rPr>
        <w:t>Алексеев,  Н.</w:t>
      </w:r>
      <w:r>
        <w:rPr>
          <w:sz w:val="28"/>
          <w:szCs w:val="28"/>
        </w:rPr>
        <w:t xml:space="preserve"> </w:t>
      </w:r>
      <w:r w:rsidRPr="00FA6980">
        <w:rPr>
          <w:sz w:val="28"/>
          <w:szCs w:val="28"/>
        </w:rPr>
        <w:t>И.</w:t>
      </w:r>
      <w:r>
        <w:rPr>
          <w:sz w:val="28"/>
          <w:szCs w:val="28"/>
        </w:rPr>
        <w:t xml:space="preserve"> </w:t>
      </w:r>
      <w:proofErr w:type="spellStart"/>
      <w:r w:rsidRPr="00FA6980">
        <w:rPr>
          <w:sz w:val="28"/>
          <w:szCs w:val="28"/>
        </w:rPr>
        <w:t>Умерников</w:t>
      </w:r>
      <w:proofErr w:type="spellEnd"/>
      <w:r w:rsidRPr="00FA6980">
        <w:rPr>
          <w:sz w:val="28"/>
          <w:szCs w:val="28"/>
        </w:rPr>
        <w:t>, конюх колхоза «Красный боец» Е.</w:t>
      </w:r>
      <w:r>
        <w:rPr>
          <w:sz w:val="28"/>
          <w:szCs w:val="28"/>
        </w:rPr>
        <w:t xml:space="preserve"> </w:t>
      </w:r>
      <w:r w:rsidRPr="00FA6980">
        <w:rPr>
          <w:sz w:val="28"/>
          <w:szCs w:val="28"/>
        </w:rPr>
        <w:t>П. Васильев, конюх колхоза «Тукай»  Г.</w:t>
      </w:r>
      <w:r>
        <w:rPr>
          <w:sz w:val="28"/>
          <w:szCs w:val="28"/>
        </w:rPr>
        <w:t xml:space="preserve"> </w:t>
      </w:r>
      <w:r w:rsidRPr="00FA6980">
        <w:rPr>
          <w:sz w:val="28"/>
          <w:szCs w:val="28"/>
        </w:rPr>
        <w:t>С.</w:t>
      </w:r>
      <w:r>
        <w:rPr>
          <w:sz w:val="28"/>
          <w:szCs w:val="28"/>
        </w:rPr>
        <w:t xml:space="preserve"> </w:t>
      </w:r>
      <w:proofErr w:type="spellStart"/>
      <w:r w:rsidRPr="00FA6980">
        <w:rPr>
          <w:sz w:val="28"/>
          <w:szCs w:val="28"/>
        </w:rPr>
        <w:t>Яппаров</w:t>
      </w:r>
      <w:proofErr w:type="spellEnd"/>
      <w:r w:rsidRPr="00FA6980">
        <w:rPr>
          <w:sz w:val="28"/>
          <w:szCs w:val="28"/>
        </w:rPr>
        <w:t xml:space="preserve">, агроном </w:t>
      </w:r>
      <w:proofErr w:type="spellStart"/>
      <w:r w:rsidRPr="00FA6980">
        <w:rPr>
          <w:sz w:val="28"/>
          <w:szCs w:val="28"/>
        </w:rPr>
        <w:t>сельхозотдела</w:t>
      </w:r>
      <w:proofErr w:type="spellEnd"/>
      <w:r w:rsidRPr="00FA6980">
        <w:rPr>
          <w:sz w:val="28"/>
          <w:szCs w:val="28"/>
        </w:rPr>
        <w:t xml:space="preserve">  исполкома райсовета С.</w:t>
      </w:r>
      <w:r>
        <w:rPr>
          <w:sz w:val="28"/>
          <w:szCs w:val="28"/>
        </w:rPr>
        <w:t xml:space="preserve"> </w:t>
      </w:r>
      <w:r w:rsidRPr="00FA6980">
        <w:rPr>
          <w:sz w:val="28"/>
          <w:szCs w:val="28"/>
        </w:rPr>
        <w:t xml:space="preserve">Н. Фомин, </w:t>
      </w:r>
      <w:proofErr w:type="spellStart"/>
      <w:r w:rsidRPr="00FA6980">
        <w:rPr>
          <w:sz w:val="28"/>
          <w:szCs w:val="28"/>
        </w:rPr>
        <w:t>Ситдиков</w:t>
      </w:r>
      <w:proofErr w:type="spellEnd"/>
      <w:r w:rsidRPr="00FA6980">
        <w:rPr>
          <w:sz w:val="28"/>
          <w:szCs w:val="28"/>
        </w:rPr>
        <w:t xml:space="preserve"> М.</w:t>
      </w:r>
      <w:r>
        <w:rPr>
          <w:sz w:val="28"/>
          <w:szCs w:val="28"/>
        </w:rPr>
        <w:t xml:space="preserve"> </w:t>
      </w:r>
      <w:r w:rsidRPr="00FA6980">
        <w:rPr>
          <w:sz w:val="28"/>
          <w:szCs w:val="28"/>
        </w:rPr>
        <w:t>А – бригадир тракторной бригады и другие.</w:t>
      </w:r>
    </w:p>
    <w:p w:rsidR="00220122" w:rsidRPr="00FA6980" w:rsidRDefault="00220122" w:rsidP="00220122">
      <w:pPr>
        <w:tabs>
          <w:tab w:val="center" w:pos="4677"/>
        </w:tabs>
        <w:rPr>
          <w:sz w:val="28"/>
          <w:szCs w:val="28"/>
        </w:rPr>
      </w:pPr>
      <w:r w:rsidRPr="00FA6980">
        <w:rPr>
          <w:sz w:val="28"/>
          <w:szCs w:val="28"/>
        </w:rPr>
        <w:t>В 1940 году район поставил государству 95 тыс. ц</w:t>
      </w:r>
      <w:r>
        <w:rPr>
          <w:sz w:val="28"/>
          <w:szCs w:val="28"/>
        </w:rPr>
        <w:t xml:space="preserve">ентнеров хлеба (на 6 тыс. центнеров </w:t>
      </w:r>
      <w:r w:rsidRPr="00FA6980">
        <w:rPr>
          <w:sz w:val="28"/>
          <w:szCs w:val="28"/>
        </w:rPr>
        <w:t>больше, чем  в 1934 г.), поголовье всех видов скота выросло в 2,5 раза. На зимовку 1940-1941 годов было заготовлено грубых и сочных кормов 100%  к потребности, концентратов – 44%.</w:t>
      </w:r>
    </w:p>
    <w:p w:rsidR="00220122" w:rsidRPr="00FA6980" w:rsidRDefault="00220122" w:rsidP="00220122">
      <w:pPr>
        <w:tabs>
          <w:tab w:val="center" w:pos="4677"/>
        </w:tabs>
        <w:rPr>
          <w:sz w:val="28"/>
          <w:szCs w:val="28"/>
        </w:rPr>
      </w:pPr>
      <w:r w:rsidRPr="00FA6980">
        <w:rPr>
          <w:sz w:val="28"/>
          <w:szCs w:val="28"/>
        </w:rPr>
        <w:t>Посевные площади в районе увеличились по сравнению с 1913 годом на 14%</w:t>
      </w:r>
      <w:r>
        <w:rPr>
          <w:sz w:val="28"/>
          <w:szCs w:val="28"/>
        </w:rPr>
        <w:t>,</w:t>
      </w:r>
      <w:r w:rsidRPr="00FA6980">
        <w:rPr>
          <w:sz w:val="28"/>
          <w:szCs w:val="28"/>
        </w:rPr>
        <w:t xml:space="preserve"> или на 11 тыс. га. </w:t>
      </w:r>
    </w:p>
    <w:p w:rsidR="00220122" w:rsidRPr="00FA6980" w:rsidRDefault="00220122" w:rsidP="00220122">
      <w:pPr>
        <w:tabs>
          <w:tab w:val="center" w:pos="4677"/>
        </w:tabs>
        <w:rPr>
          <w:sz w:val="28"/>
          <w:szCs w:val="28"/>
        </w:rPr>
      </w:pPr>
    </w:p>
    <w:p w:rsidR="00220122" w:rsidRPr="00FA6980" w:rsidRDefault="00220122" w:rsidP="00220122">
      <w:pPr>
        <w:tabs>
          <w:tab w:val="center" w:pos="4677"/>
        </w:tabs>
        <w:rPr>
          <w:sz w:val="28"/>
          <w:szCs w:val="28"/>
        </w:rPr>
      </w:pPr>
      <w:r>
        <w:rPr>
          <w:sz w:val="28"/>
          <w:szCs w:val="28"/>
        </w:rPr>
        <w:t>В 1937-</w:t>
      </w:r>
      <w:r w:rsidRPr="00FA6980">
        <w:rPr>
          <w:sz w:val="28"/>
          <w:szCs w:val="28"/>
        </w:rPr>
        <w:t>1939 годах развернулось строительство шоссейных дорог. Были построены дороги до станции Приютово и  г.</w:t>
      </w:r>
      <w:r>
        <w:rPr>
          <w:sz w:val="28"/>
          <w:szCs w:val="28"/>
        </w:rPr>
        <w:t xml:space="preserve"> Белебей</w:t>
      </w:r>
      <w:r w:rsidRPr="00FA6980">
        <w:rPr>
          <w:sz w:val="28"/>
          <w:szCs w:val="28"/>
        </w:rPr>
        <w:t>, в сторону с.</w:t>
      </w:r>
      <w:r>
        <w:rPr>
          <w:sz w:val="28"/>
          <w:szCs w:val="28"/>
        </w:rPr>
        <w:t xml:space="preserve"> </w:t>
      </w:r>
      <w:r w:rsidRPr="00FA6980">
        <w:rPr>
          <w:sz w:val="28"/>
          <w:szCs w:val="28"/>
        </w:rPr>
        <w:t xml:space="preserve">Аитово. Примерно в этот же период </w:t>
      </w:r>
      <w:proofErr w:type="gramStart"/>
      <w:r w:rsidRPr="00FA6980">
        <w:rPr>
          <w:sz w:val="28"/>
          <w:szCs w:val="28"/>
        </w:rPr>
        <w:t>в</w:t>
      </w:r>
      <w:proofErr w:type="gramEnd"/>
      <w:r w:rsidRPr="00FA6980">
        <w:rPr>
          <w:sz w:val="28"/>
          <w:szCs w:val="28"/>
        </w:rPr>
        <w:t xml:space="preserve"> </w:t>
      </w:r>
      <w:proofErr w:type="gramStart"/>
      <w:r w:rsidRPr="00FA6980">
        <w:rPr>
          <w:sz w:val="28"/>
          <w:szCs w:val="28"/>
        </w:rPr>
        <w:t>с</w:t>
      </w:r>
      <w:proofErr w:type="gramEnd"/>
      <w:r w:rsidRPr="00FA6980">
        <w:rPr>
          <w:sz w:val="28"/>
          <w:szCs w:val="28"/>
        </w:rPr>
        <w:t>. Бижбуляк был проложен водопровод.</w:t>
      </w:r>
    </w:p>
    <w:p w:rsidR="00220122" w:rsidRPr="00FA6980" w:rsidRDefault="00220122" w:rsidP="00220122">
      <w:pPr>
        <w:tabs>
          <w:tab w:val="center" w:pos="4677"/>
        </w:tabs>
        <w:rPr>
          <w:sz w:val="28"/>
          <w:szCs w:val="28"/>
        </w:rPr>
      </w:pPr>
      <w:r w:rsidRPr="00FA6980">
        <w:rPr>
          <w:sz w:val="28"/>
          <w:szCs w:val="28"/>
        </w:rPr>
        <w:t>К началу 1940 года в районе функционировали: 69 клубов. 37 библиотек, чувашский колхозно-совхозный народный театр, радиоузел с 1349 радиоточками. В 81 школе обучалось 8379 детей, работало 320 учителей, в т. ч. с высшим образованием – 9,  выпускников учительского института – 15, педагогического училища – 136. В борьбе с неграмотностью район достиг определенных результатов, однако в селах и деревнях оставалось  еще 1378 и 1278 человек из числа неграмотного и  малограмотного населения.</w:t>
      </w:r>
    </w:p>
    <w:p w:rsidR="00220122" w:rsidRPr="00FA6980" w:rsidRDefault="00220122" w:rsidP="00220122">
      <w:pPr>
        <w:tabs>
          <w:tab w:val="center" w:pos="4677"/>
        </w:tabs>
        <w:rPr>
          <w:sz w:val="28"/>
          <w:szCs w:val="28"/>
        </w:rPr>
      </w:pPr>
      <w:r>
        <w:rPr>
          <w:sz w:val="28"/>
          <w:szCs w:val="28"/>
        </w:rPr>
        <w:t>Население</w:t>
      </w:r>
      <w:r w:rsidRPr="00FA6980">
        <w:rPr>
          <w:sz w:val="28"/>
          <w:szCs w:val="28"/>
        </w:rPr>
        <w:t xml:space="preserve"> обслуживали три врачебные амбулатории,  две больницы, 31 фельдшерско-акушерский пункт. В них работали четыре врача, 17 фельдшеров. В 26 пунктах по выявлению и лечению трахомы состояло на учете 10 тыс. 44 больных.</w:t>
      </w:r>
    </w:p>
    <w:p w:rsidR="00220122" w:rsidRPr="00FA6980" w:rsidRDefault="00220122" w:rsidP="00220122">
      <w:pPr>
        <w:tabs>
          <w:tab w:val="center" w:pos="4677"/>
        </w:tabs>
        <w:rPr>
          <w:sz w:val="28"/>
          <w:szCs w:val="28"/>
        </w:rPr>
      </w:pPr>
      <w:r w:rsidRPr="00FA6980">
        <w:rPr>
          <w:sz w:val="28"/>
          <w:szCs w:val="28"/>
        </w:rPr>
        <w:t>Возрос уровень телефонизации района. Функционировали: одна АТС на 100 номеров,  три внутрирайонные телефонные станции на 31 номер.  Связь с райцентром имели</w:t>
      </w:r>
      <w:r>
        <w:rPr>
          <w:sz w:val="28"/>
          <w:szCs w:val="28"/>
        </w:rPr>
        <w:t xml:space="preserve"> </w:t>
      </w:r>
      <w:r w:rsidR="00E4631D">
        <w:rPr>
          <w:sz w:val="28"/>
          <w:szCs w:val="28"/>
        </w:rPr>
        <w:t>17 сельских С</w:t>
      </w:r>
      <w:r w:rsidRPr="00FA6980">
        <w:rPr>
          <w:sz w:val="28"/>
          <w:szCs w:val="28"/>
        </w:rPr>
        <w:t>оветов,  два МТС, три</w:t>
      </w:r>
      <w:r>
        <w:rPr>
          <w:sz w:val="28"/>
          <w:szCs w:val="28"/>
        </w:rPr>
        <w:t xml:space="preserve"> колхоза.</w:t>
      </w:r>
    </w:p>
    <w:p w:rsidR="00220122" w:rsidRPr="00FA6980" w:rsidRDefault="00220122" w:rsidP="00220122">
      <w:pPr>
        <w:tabs>
          <w:tab w:val="center" w:pos="4677"/>
        </w:tabs>
        <w:rPr>
          <w:sz w:val="28"/>
          <w:szCs w:val="28"/>
        </w:rPr>
      </w:pPr>
    </w:p>
    <w:p w:rsidR="00220122" w:rsidRPr="00FA6980" w:rsidRDefault="00220122" w:rsidP="00220122">
      <w:pPr>
        <w:tabs>
          <w:tab w:val="center" w:pos="4677"/>
        </w:tabs>
        <w:rPr>
          <w:sz w:val="28"/>
          <w:szCs w:val="28"/>
        </w:rPr>
      </w:pPr>
      <w:r w:rsidRPr="00FA6980">
        <w:rPr>
          <w:b/>
          <w:sz w:val="28"/>
          <w:szCs w:val="28"/>
        </w:rPr>
        <w:t>Жертвы сталинских репрессий</w:t>
      </w:r>
    </w:p>
    <w:p w:rsidR="00220122" w:rsidRPr="00FA6980" w:rsidRDefault="00220122" w:rsidP="00220122">
      <w:pPr>
        <w:tabs>
          <w:tab w:val="center" w:pos="4677"/>
        </w:tabs>
        <w:rPr>
          <w:sz w:val="28"/>
          <w:szCs w:val="28"/>
        </w:rPr>
      </w:pPr>
      <w:r w:rsidRPr="00FA6980">
        <w:rPr>
          <w:sz w:val="28"/>
          <w:szCs w:val="28"/>
        </w:rPr>
        <w:t xml:space="preserve">Одним из первых от клеветы и навета  пострадал первый секретарь </w:t>
      </w:r>
      <w:proofErr w:type="spellStart"/>
      <w:r w:rsidRPr="00FA6980">
        <w:rPr>
          <w:sz w:val="28"/>
          <w:szCs w:val="28"/>
        </w:rPr>
        <w:t>Бижбулякского</w:t>
      </w:r>
      <w:proofErr w:type="spellEnd"/>
      <w:r w:rsidRPr="00FA6980">
        <w:rPr>
          <w:sz w:val="28"/>
          <w:szCs w:val="28"/>
        </w:rPr>
        <w:t xml:space="preserve"> райкома партии Николай Яковлевич Золотов, уроженец Чувашской АССР. По доносу </w:t>
      </w:r>
      <w:proofErr w:type="spellStart"/>
      <w:r w:rsidRPr="00FA6980">
        <w:rPr>
          <w:sz w:val="28"/>
          <w:szCs w:val="28"/>
        </w:rPr>
        <w:t>Юшунева</w:t>
      </w:r>
      <w:proofErr w:type="spellEnd"/>
      <w:r w:rsidRPr="00FA6980">
        <w:rPr>
          <w:sz w:val="28"/>
          <w:szCs w:val="28"/>
        </w:rPr>
        <w:t xml:space="preserve">,  работавшего председателем ВЦИК Чувашии в 20-е годы, и  второго секретаря </w:t>
      </w:r>
      <w:proofErr w:type="spellStart"/>
      <w:r w:rsidRPr="00FA6980">
        <w:rPr>
          <w:sz w:val="28"/>
          <w:szCs w:val="28"/>
        </w:rPr>
        <w:t>Бижбулякского</w:t>
      </w:r>
      <w:proofErr w:type="spellEnd"/>
      <w:r w:rsidRPr="00FA6980">
        <w:rPr>
          <w:sz w:val="28"/>
          <w:szCs w:val="28"/>
        </w:rPr>
        <w:t xml:space="preserve"> райкома ВКП (б) В.</w:t>
      </w:r>
      <w:r w:rsidR="00E4631D">
        <w:rPr>
          <w:sz w:val="28"/>
          <w:szCs w:val="28"/>
        </w:rPr>
        <w:t xml:space="preserve"> </w:t>
      </w:r>
      <w:r w:rsidRPr="00FA6980">
        <w:rPr>
          <w:sz w:val="28"/>
          <w:szCs w:val="28"/>
        </w:rPr>
        <w:t>А. Орлова, его необоснованно обвинили в том, что он являлся вожаком троцкистов в Чувашии, замечен в контрреволюционных настроениях.</w:t>
      </w:r>
    </w:p>
    <w:p w:rsidR="00220122" w:rsidRPr="00FA6980" w:rsidRDefault="00220122" w:rsidP="00220122">
      <w:pPr>
        <w:tabs>
          <w:tab w:val="center" w:pos="4677"/>
        </w:tabs>
        <w:rPr>
          <w:sz w:val="28"/>
          <w:szCs w:val="28"/>
        </w:rPr>
      </w:pPr>
      <w:r w:rsidRPr="00FA6980">
        <w:rPr>
          <w:sz w:val="28"/>
          <w:szCs w:val="28"/>
        </w:rPr>
        <w:t xml:space="preserve">После ареста Николая Золотова его супругу, Марию Захарову, «за укрывательство «врага народа» освободили от учительской работы, и она с малолетним сыном уехала на родину в Чувашию. После шестилетнего заключения в тюрьмах и лагерях бывшего первого секретаря </w:t>
      </w:r>
      <w:proofErr w:type="spellStart"/>
      <w:r w:rsidRPr="00FA6980">
        <w:rPr>
          <w:sz w:val="28"/>
          <w:szCs w:val="28"/>
        </w:rPr>
        <w:t>Бижбулякского</w:t>
      </w:r>
      <w:proofErr w:type="spellEnd"/>
      <w:r w:rsidRPr="00FA6980">
        <w:rPr>
          <w:sz w:val="28"/>
          <w:szCs w:val="28"/>
        </w:rPr>
        <w:t xml:space="preserve"> РК КПСС </w:t>
      </w:r>
      <w:r>
        <w:rPr>
          <w:sz w:val="28"/>
          <w:szCs w:val="28"/>
        </w:rPr>
        <w:t>освободили</w:t>
      </w:r>
      <w:r w:rsidRPr="00FA6980">
        <w:rPr>
          <w:sz w:val="28"/>
          <w:szCs w:val="28"/>
        </w:rPr>
        <w:t xml:space="preserve">.  Однако, несмотря ни на что, он  остался в душе настоящим </w:t>
      </w:r>
      <w:r w:rsidRPr="00FA6980">
        <w:rPr>
          <w:sz w:val="28"/>
          <w:szCs w:val="28"/>
        </w:rPr>
        <w:lastRenderedPageBreak/>
        <w:t xml:space="preserve">коммунистом, патриотом Родины. В годы войны  Николай Золотов добился призыва в Красную Армию. Участвовал в боях в составе </w:t>
      </w:r>
      <w:proofErr w:type="gramStart"/>
      <w:r w:rsidRPr="00FA6980">
        <w:rPr>
          <w:sz w:val="28"/>
          <w:szCs w:val="28"/>
        </w:rPr>
        <w:t>Ленинградского</w:t>
      </w:r>
      <w:proofErr w:type="gramEnd"/>
      <w:r w:rsidRPr="00FA6980">
        <w:rPr>
          <w:sz w:val="28"/>
          <w:szCs w:val="28"/>
        </w:rPr>
        <w:t xml:space="preserve">, I и </w:t>
      </w:r>
      <w:r w:rsidRPr="00FA6980">
        <w:rPr>
          <w:sz w:val="28"/>
          <w:szCs w:val="28"/>
          <w:lang w:val="en-US"/>
        </w:rPr>
        <w:t>II</w:t>
      </w:r>
      <w:r w:rsidRPr="00FA6980">
        <w:rPr>
          <w:sz w:val="28"/>
          <w:szCs w:val="28"/>
        </w:rPr>
        <w:t xml:space="preserve"> Прибалтийских фронтов. Демобилизовался в августе 1946 года. И только 7 февраля 1956 года был реабилитирован и восстановлен в рядах партии. В последние годы жизни работал этнологом в г. Шумерля Чувашской АССР.</w:t>
      </w:r>
    </w:p>
    <w:p w:rsidR="00220122" w:rsidRPr="00FA6980" w:rsidRDefault="00220122" w:rsidP="00220122">
      <w:pPr>
        <w:tabs>
          <w:tab w:val="center" w:pos="4677"/>
        </w:tabs>
        <w:rPr>
          <w:sz w:val="28"/>
          <w:szCs w:val="28"/>
        </w:rPr>
      </w:pPr>
      <w:r w:rsidRPr="00FA6980">
        <w:rPr>
          <w:sz w:val="28"/>
          <w:szCs w:val="28"/>
        </w:rPr>
        <w:t>Аресты продолжались. Часто причины недостатков и упущений в работе объясняли действиями «врагов народа». Необоснованно были арестованы  И.</w:t>
      </w:r>
      <w:r>
        <w:rPr>
          <w:sz w:val="28"/>
          <w:szCs w:val="28"/>
        </w:rPr>
        <w:t xml:space="preserve"> </w:t>
      </w:r>
      <w:r w:rsidRPr="00FA6980">
        <w:rPr>
          <w:sz w:val="28"/>
          <w:szCs w:val="28"/>
        </w:rPr>
        <w:t xml:space="preserve">А. Афанасьев – директор </w:t>
      </w:r>
      <w:proofErr w:type="spellStart"/>
      <w:r w:rsidRPr="00FA6980">
        <w:rPr>
          <w:sz w:val="28"/>
          <w:szCs w:val="28"/>
        </w:rPr>
        <w:t>Демской</w:t>
      </w:r>
      <w:proofErr w:type="spellEnd"/>
      <w:r w:rsidRPr="00FA6980">
        <w:rPr>
          <w:sz w:val="28"/>
          <w:szCs w:val="28"/>
        </w:rPr>
        <w:t xml:space="preserve"> НСШ,  Н.</w:t>
      </w:r>
      <w:r>
        <w:rPr>
          <w:sz w:val="28"/>
          <w:szCs w:val="28"/>
        </w:rPr>
        <w:t xml:space="preserve"> </w:t>
      </w:r>
      <w:r w:rsidRPr="00FA6980">
        <w:rPr>
          <w:sz w:val="28"/>
          <w:szCs w:val="28"/>
        </w:rPr>
        <w:t xml:space="preserve">Т. Атаманов – председатель </w:t>
      </w:r>
      <w:r>
        <w:rPr>
          <w:sz w:val="28"/>
          <w:szCs w:val="28"/>
        </w:rPr>
        <w:t>колхо</w:t>
      </w:r>
      <w:r w:rsidRPr="00FA6980">
        <w:rPr>
          <w:sz w:val="28"/>
          <w:szCs w:val="28"/>
        </w:rPr>
        <w:t>за им. 27 партсъезда,  И.</w:t>
      </w:r>
      <w:r>
        <w:rPr>
          <w:sz w:val="28"/>
          <w:szCs w:val="28"/>
        </w:rPr>
        <w:t xml:space="preserve"> </w:t>
      </w:r>
      <w:r w:rsidRPr="00FA6980">
        <w:rPr>
          <w:sz w:val="28"/>
          <w:szCs w:val="28"/>
        </w:rPr>
        <w:t>Г.</w:t>
      </w:r>
      <w:r>
        <w:rPr>
          <w:sz w:val="28"/>
          <w:szCs w:val="28"/>
        </w:rPr>
        <w:t xml:space="preserve"> </w:t>
      </w:r>
      <w:r w:rsidRPr="00FA6980">
        <w:rPr>
          <w:sz w:val="28"/>
          <w:szCs w:val="28"/>
        </w:rPr>
        <w:t xml:space="preserve">Тарасов – директор Бижбулякской СШ, учитель этой </w:t>
      </w:r>
      <w:r>
        <w:rPr>
          <w:sz w:val="28"/>
          <w:szCs w:val="28"/>
        </w:rPr>
        <w:t xml:space="preserve">же </w:t>
      </w:r>
      <w:r w:rsidRPr="00FA6980">
        <w:rPr>
          <w:sz w:val="28"/>
          <w:szCs w:val="28"/>
        </w:rPr>
        <w:t>школы  Р.</w:t>
      </w:r>
      <w:r>
        <w:rPr>
          <w:sz w:val="28"/>
          <w:szCs w:val="28"/>
        </w:rPr>
        <w:t xml:space="preserve"> </w:t>
      </w:r>
      <w:r w:rsidRPr="00FA6980">
        <w:rPr>
          <w:sz w:val="28"/>
          <w:szCs w:val="28"/>
        </w:rPr>
        <w:t>И.</w:t>
      </w:r>
      <w:r>
        <w:rPr>
          <w:sz w:val="28"/>
          <w:szCs w:val="28"/>
        </w:rPr>
        <w:t xml:space="preserve"> </w:t>
      </w:r>
      <w:r w:rsidRPr="00FA6980">
        <w:rPr>
          <w:sz w:val="28"/>
          <w:szCs w:val="28"/>
        </w:rPr>
        <w:t xml:space="preserve">Костин, </w:t>
      </w:r>
      <w:proofErr w:type="spellStart"/>
      <w:r w:rsidRPr="00FA6980">
        <w:rPr>
          <w:sz w:val="28"/>
          <w:szCs w:val="28"/>
        </w:rPr>
        <w:t>Симдянов</w:t>
      </w:r>
      <w:proofErr w:type="spellEnd"/>
      <w:r w:rsidRPr="00FA6980">
        <w:rPr>
          <w:sz w:val="28"/>
          <w:szCs w:val="28"/>
        </w:rPr>
        <w:t xml:space="preserve">  – из Каменской школы, Г.</w:t>
      </w:r>
      <w:r>
        <w:rPr>
          <w:sz w:val="28"/>
          <w:szCs w:val="28"/>
        </w:rPr>
        <w:t xml:space="preserve"> </w:t>
      </w:r>
      <w:r w:rsidRPr="00FA6980">
        <w:rPr>
          <w:sz w:val="28"/>
          <w:szCs w:val="28"/>
        </w:rPr>
        <w:t xml:space="preserve">М. </w:t>
      </w:r>
      <w:proofErr w:type="spellStart"/>
      <w:r w:rsidRPr="00FA6980">
        <w:rPr>
          <w:sz w:val="28"/>
          <w:szCs w:val="28"/>
        </w:rPr>
        <w:t>Набиуллин</w:t>
      </w:r>
      <w:proofErr w:type="spellEnd"/>
      <w:r w:rsidRPr="00FA6980">
        <w:rPr>
          <w:sz w:val="28"/>
          <w:szCs w:val="28"/>
        </w:rPr>
        <w:t xml:space="preserve">  – из </w:t>
      </w:r>
      <w:proofErr w:type="spellStart"/>
      <w:r w:rsidRPr="00FA6980">
        <w:rPr>
          <w:sz w:val="28"/>
          <w:szCs w:val="28"/>
        </w:rPr>
        <w:t>Аитовской</w:t>
      </w:r>
      <w:proofErr w:type="spellEnd"/>
      <w:r w:rsidRPr="00FA6980">
        <w:rPr>
          <w:sz w:val="28"/>
          <w:szCs w:val="28"/>
        </w:rPr>
        <w:t xml:space="preserve"> школы, </w:t>
      </w:r>
      <w:r>
        <w:rPr>
          <w:sz w:val="28"/>
          <w:szCs w:val="28"/>
        </w:rPr>
        <w:t>механик совхо</w:t>
      </w:r>
      <w:r w:rsidRPr="00FA6980">
        <w:rPr>
          <w:sz w:val="28"/>
          <w:szCs w:val="28"/>
        </w:rPr>
        <w:t>за «</w:t>
      </w:r>
      <w:proofErr w:type="spellStart"/>
      <w:r w:rsidRPr="00FA6980">
        <w:rPr>
          <w:sz w:val="28"/>
          <w:szCs w:val="28"/>
        </w:rPr>
        <w:t>Демский</w:t>
      </w:r>
      <w:proofErr w:type="spellEnd"/>
      <w:r w:rsidRPr="00FA6980">
        <w:rPr>
          <w:sz w:val="28"/>
          <w:szCs w:val="28"/>
        </w:rPr>
        <w:t>» К.</w:t>
      </w:r>
      <w:r>
        <w:rPr>
          <w:sz w:val="28"/>
          <w:szCs w:val="28"/>
        </w:rPr>
        <w:t xml:space="preserve"> </w:t>
      </w:r>
      <w:r w:rsidRPr="00FA6980">
        <w:rPr>
          <w:sz w:val="28"/>
          <w:szCs w:val="28"/>
        </w:rPr>
        <w:t>К.</w:t>
      </w:r>
      <w:r>
        <w:rPr>
          <w:sz w:val="28"/>
          <w:szCs w:val="28"/>
        </w:rPr>
        <w:t xml:space="preserve"> </w:t>
      </w:r>
      <w:proofErr w:type="spellStart"/>
      <w:r w:rsidRPr="00FA6980">
        <w:rPr>
          <w:sz w:val="28"/>
          <w:szCs w:val="28"/>
        </w:rPr>
        <w:t>Геринсон</w:t>
      </w:r>
      <w:proofErr w:type="spellEnd"/>
      <w:r w:rsidRPr="00FA6980">
        <w:rPr>
          <w:sz w:val="28"/>
          <w:szCs w:val="28"/>
        </w:rPr>
        <w:t xml:space="preserve"> и другие.</w:t>
      </w:r>
    </w:p>
    <w:p w:rsidR="00220122" w:rsidRPr="00FA6980" w:rsidRDefault="00220122" w:rsidP="00220122">
      <w:pPr>
        <w:tabs>
          <w:tab w:val="center" w:pos="4677"/>
        </w:tabs>
        <w:rPr>
          <w:sz w:val="28"/>
          <w:szCs w:val="28"/>
        </w:rPr>
      </w:pPr>
      <w:r w:rsidRPr="00FA6980">
        <w:rPr>
          <w:sz w:val="28"/>
          <w:szCs w:val="28"/>
        </w:rPr>
        <w:t>За связь с «врагами народа» сняли с должности председателя исполкома райсовета Г.</w:t>
      </w:r>
      <w:r>
        <w:rPr>
          <w:sz w:val="28"/>
          <w:szCs w:val="28"/>
        </w:rPr>
        <w:t xml:space="preserve"> </w:t>
      </w:r>
      <w:r w:rsidRPr="00FA6980">
        <w:rPr>
          <w:sz w:val="28"/>
          <w:szCs w:val="28"/>
        </w:rPr>
        <w:t xml:space="preserve">В. Семенова, учителя </w:t>
      </w:r>
      <w:proofErr w:type="spellStart"/>
      <w:r w:rsidRPr="00FA6980">
        <w:rPr>
          <w:sz w:val="28"/>
          <w:szCs w:val="28"/>
        </w:rPr>
        <w:t>Аитовской</w:t>
      </w:r>
      <w:proofErr w:type="spellEnd"/>
      <w:r w:rsidRPr="00FA6980">
        <w:rPr>
          <w:sz w:val="28"/>
          <w:szCs w:val="28"/>
        </w:rPr>
        <w:t xml:space="preserve"> школы  М. Каримова, Х. Кадырова. Материалы на них были переданы в органы НКВД.</w:t>
      </w:r>
    </w:p>
    <w:p w:rsidR="00220122" w:rsidRPr="00FA6980" w:rsidRDefault="00220122" w:rsidP="00220122">
      <w:pPr>
        <w:tabs>
          <w:tab w:val="center" w:pos="4677"/>
        </w:tabs>
        <w:spacing w:line="276" w:lineRule="auto"/>
        <w:rPr>
          <w:sz w:val="28"/>
          <w:szCs w:val="28"/>
        </w:rPr>
      </w:pPr>
      <w:r w:rsidRPr="00FA6980">
        <w:rPr>
          <w:sz w:val="28"/>
          <w:szCs w:val="28"/>
        </w:rPr>
        <w:t>По мат</w:t>
      </w:r>
      <w:r w:rsidR="00E4631D">
        <w:rPr>
          <w:sz w:val="28"/>
          <w:szCs w:val="28"/>
        </w:rPr>
        <w:t>ериалам органов госбезопасности</w:t>
      </w:r>
      <w:r w:rsidRPr="00FA6980">
        <w:rPr>
          <w:sz w:val="28"/>
          <w:szCs w:val="28"/>
        </w:rPr>
        <w:t xml:space="preserve"> в</w:t>
      </w:r>
      <w:r>
        <w:rPr>
          <w:sz w:val="28"/>
          <w:szCs w:val="28"/>
        </w:rPr>
        <w:t xml:space="preserve"> 1937-</w:t>
      </w:r>
      <w:r w:rsidRPr="00FA6980">
        <w:rPr>
          <w:sz w:val="28"/>
          <w:szCs w:val="28"/>
        </w:rPr>
        <w:t>1938 годах  по ст. 58 УК РСФСР было арестовано</w:t>
      </w:r>
      <w:r>
        <w:rPr>
          <w:sz w:val="28"/>
          <w:szCs w:val="28"/>
        </w:rPr>
        <w:t xml:space="preserve"> </w:t>
      </w:r>
      <w:r w:rsidRPr="00FA6980">
        <w:rPr>
          <w:sz w:val="28"/>
          <w:szCs w:val="28"/>
        </w:rPr>
        <w:t>147 человек, в т.</w:t>
      </w:r>
      <w:r>
        <w:rPr>
          <w:sz w:val="28"/>
          <w:szCs w:val="28"/>
        </w:rPr>
        <w:t xml:space="preserve"> </w:t>
      </w:r>
      <w:r w:rsidRPr="00FA6980">
        <w:rPr>
          <w:sz w:val="28"/>
          <w:szCs w:val="28"/>
        </w:rPr>
        <w:t xml:space="preserve">ч. по </w:t>
      </w:r>
      <w:proofErr w:type="spellStart"/>
      <w:r w:rsidRPr="00FA6980">
        <w:rPr>
          <w:sz w:val="28"/>
          <w:szCs w:val="28"/>
        </w:rPr>
        <w:t>Базлыкскому</w:t>
      </w:r>
      <w:proofErr w:type="spellEnd"/>
      <w:r w:rsidRPr="00FA6980">
        <w:rPr>
          <w:sz w:val="28"/>
          <w:szCs w:val="28"/>
        </w:rPr>
        <w:t xml:space="preserve"> сельсовету – 28, Каменскому – 27, </w:t>
      </w:r>
      <w:proofErr w:type="spellStart"/>
      <w:r w:rsidRPr="00FA6980">
        <w:rPr>
          <w:sz w:val="28"/>
          <w:szCs w:val="28"/>
        </w:rPr>
        <w:t>Бижбулякскому</w:t>
      </w:r>
      <w:proofErr w:type="spellEnd"/>
      <w:r w:rsidRPr="00FA6980">
        <w:rPr>
          <w:sz w:val="28"/>
          <w:szCs w:val="28"/>
        </w:rPr>
        <w:t xml:space="preserve"> – 17, </w:t>
      </w:r>
      <w:proofErr w:type="spellStart"/>
      <w:r w:rsidRPr="00FA6980">
        <w:rPr>
          <w:sz w:val="28"/>
          <w:szCs w:val="28"/>
        </w:rPr>
        <w:t>Аитовскому</w:t>
      </w:r>
      <w:proofErr w:type="spellEnd"/>
      <w:r w:rsidRPr="00FA6980">
        <w:rPr>
          <w:sz w:val="28"/>
          <w:szCs w:val="28"/>
        </w:rPr>
        <w:t xml:space="preserve"> – 15, Михайловскому –13, </w:t>
      </w:r>
      <w:r w:rsidR="00E4631D">
        <w:rPr>
          <w:sz w:val="28"/>
          <w:szCs w:val="28"/>
        </w:rPr>
        <w:t xml:space="preserve">Кош – </w:t>
      </w:r>
      <w:proofErr w:type="spellStart"/>
      <w:r w:rsidR="00E4631D">
        <w:rPr>
          <w:sz w:val="28"/>
          <w:szCs w:val="28"/>
        </w:rPr>
        <w:t>Елгинскому</w:t>
      </w:r>
      <w:proofErr w:type="spellEnd"/>
      <w:r w:rsidR="00E4631D">
        <w:rPr>
          <w:sz w:val="28"/>
          <w:szCs w:val="28"/>
        </w:rPr>
        <w:t xml:space="preserve"> – 11 человек и </w:t>
      </w:r>
      <w:r w:rsidRPr="00FA6980">
        <w:rPr>
          <w:sz w:val="28"/>
          <w:szCs w:val="28"/>
        </w:rPr>
        <w:t>т.</w:t>
      </w:r>
      <w:r>
        <w:rPr>
          <w:sz w:val="28"/>
          <w:szCs w:val="28"/>
        </w:rPr>
        <w:t xml:space="preserve"> </w:t>
      </w:r>
      <w:r w:rsidRPr="00FA6980">
        <w:rPr>
          <w:sz w:val="28"/>
          <w:szCs w:val="28"/>
        </w:rPr>
        <w:t>д. Дважды подверглись аресту 16 жителей района.  Были приговорены к высшей мере наказания и расстреляны 60 человек: в т.</w:t>
      </w:r>
      <w:r>
        <w:rPr>
          <w:sz w:val="28"/>
          <w:szCs w:val="28"/>
        </w:rPr>
        <w:t xml:space="preserve"> </w:t>
      </w:r>
      <w:r w:rsidRPr="00FA6980">
        <w:rPr>
          <w:sz w:val="28"/>
          <w:szCs w:val="28"/>
        </w:rPr>
        <w:t xml:space="preserve">ч. по Каменскому сельсовету – 13, </w:t>
      </w:r>
      <w:proofErr w:type="spellStart"/>
      <w:r w:rsidRPr="00FA6980">
        <w:rPr>
          <w:sz w:val="28"/>
          <w:szCs w:val="28"/>
        </w:rPr>
        <w:t>Аитовскому</w:t>
      </w:r>
      <w:proofErr w:type="spellEnd"/>
      <w:r w:rsidRPr="00FA6980">
        <w:rPr>
          <w:sz w:val="28"/>
          <w:szCs w:val="28"/>
        </w:rPr>
        <w:t xml:space="preserve"> и Михайловскому – по 5, </w:t>
      </w:r>
      <w:proofErr w:type="spellStart"/>
      <w:r w:rsidRPr="00FA6980">
        <w:rPr>
          <w:sz w:val="28"/>
          <w:szCs w:val="28"/>
        </w:rPr>
        <w:t>Базлыкскому</w:t>
      </w:r>
      <w:proofErr w:type="spellEnd"/>
      <w:r w:rsidRPr="00FA6980">
        <w:rPr>
          <w:sz w:val="28"/>
          <w:szCs w:val="28"/>
        </w:rPr>
        <w:t xml:space="preserve"> – 9, </w:t>
      </w:r>
      <w:proofErr w:type="spellStart"/>
      <w:r w:rsidRPr="00FA6980">
        <w:rPr>
          <w:sz w:val="28"/>
          <w:szCs w:val="28"/>
        </w:rPr>
        <w:t>Бикк</w:t>
      </w:r>
      <w:r w:rsidR="00E4631D">
        <w:rPr>
          <w:sz w:val="28"/>
          <w:szCs w:val="28"/>
        </w:rPr>
        <w:t>уловскому</w:t>
      </w:r>
      <w:proofErr w:type="spellEnd"/>
      <w:r w:rsidR="00E4631D">
        <w:rPr>
          <w:sz w:val="28"/>
          <w:szCs w:val="28"/>
        </w:rPr>
        <w:t xml:space="preserve">, </w:t>
      </w:r>
      <w:proofErr w:type="spellStart"/>
      <w:r w:rsidR="00E4631D">
        <w:rPr>
          <w:sz w:val="28"/>
          <w:szCs w:val="28"/>
        </w:rPr>
        <w:t>Зириклинскому</w:t>
      </w:r>
      <w:proofErr w:type="spellEnd"/>
      <w:r w:rsidR="00E4631D">
        <w:rPr>
          <w:sz w:val="28"/>
          <w:szCs w:val="28"/>
        </w:rPr>
        <w:t>, Кош-</w:t>
      </w:r>
      <w:proofErr w:type="spellStart"/>
      <w:r w:rsidRPr="00FA6980">
        <w:rPr>
          <w:sz w:val="28"/>
          <w:szCs w:val="28"/>
        </w:rPr>
        <w:t>Елгинскому</w:t>
      </w:r>
      <w:proofErr w:type="spellEnd"/>
      <w:r w:rsidRPr="00FA6980">
        <w:rPr>
          <w:sz w:val="28"/>
          <w:szCs w:val="28"/>
        </w:rPr>
        <w:t xml:space="preserve"> – по </w:t>
      </w:r>
      <w:r>
        <w:rPr>
          <w:sz w:val="28"/>
          <w:szCs w:val="28"/>
        </w:rPr>
        <w:t>4..</w:t>
      </w:r>
      <w:r w:rsidRPr="00FA6980">
        <w:rPr>
          <w:sz w:val="28"/>
          <w:szCs w:val="28"/>
        </w:rPr>
        <w:t>.</w:t>
      </w:r>
    </w:p>
    <w:p w:rsidR="00220122" w:rsidRPr="00FA6980" w:rsidRDefault="00220122" w:rsidP="00220122">
      <w:pPr>
        <w:tabs>
          <w:tab w:val="center" w:pos="4677"/>
        </w:tabs>
        <w:spacing w:line="276" w:lineRule="auto"/>
        <w:rPr>
          <w:color w:val="000000"/>
          <w:sz w:val="28"/>
          <w:szCs w:val="28"/>
        </w:rPr>
      </w:pPr>
      <w:r w:rsidRPr="00FA6980">
        <w:rPr>
          <w:sz w:val="28"/>
          <w:szCs w:val="28"/>
        </w:rPr>
        <w:t xml:space="preserve">При аресте одного члена семьи под подозрение правоохранительных органов попадала вся семья. С 1930 по 1950 годы из 51 семьи были арестованы 73 человека. </w:t>
      </w:r>
      <w:proofErr w:type="gramStart"/>
      <w:r w:rsidRPr="00FA6980">
        <w:rPr>
          <w:sz w:val="28"/>
          <w:szCs w:val="28"/>
        </w:rPr>
        <w:t xml:space="preserve">Так, в с. Аитово одновременно были арестованы  братья </w:t>
      </w:r>
      <w:proofErr w:type="spellStart"/>
      <w:r w:rsidRPr="00FA6980">
        <w:rPr>
          <w:sz w:val="28"/>
          <w:szCs w:val="28"/>
        </w:rPr>
        <w:t>Нургали</w:t>
      </w:r>
      <w:proofErr w:type="spellEnd"/>
      <w:r w:rsidRPr="00FA6980">
        <w:rPr>
          <w:sz w:val="28"/>
          <w:szCs w:val="28"/>
        </w:rPr>
        <w:t xml:space="preserve">, </w:t>
      </w:r>
      <w:proofErr w:type="spellStart"/>
      <w:r w:rsidRPr="00FA6980">
        <w:rPr>
          <w:sz w:val="28"/>
          <w:szCs w:val="28"/>
        </w:rPr>
        <w:t>Сахит</w:t>
      </w:r>
      <w:proofErr w:type="spellEnd"/>
      <w:r w:rsidRPr="00FA6980">
        <w:rPr>
          <w:sz w:val="28"/>
          <w:szCs w:val="28"/>
        </w:rPr>
        <w:t xml:space="preserve">, </w:t>
      </w:r>
      <w:proofErr w:type="spellStart"/>
      <w:r w:rsidRPr="00FA6980">
        <w:rPr>
          <w:sz w:val="28"/>
          <w:szCs w:val="28"/>
        </w:rPr>
        <w:t>Минигарей</w:t>
      </w:r>
      <w:proofErr w:type="spellEnd"/>
      <w:r w:rsidRPr="00FA6980">
        <w:rPr>
          <w:sz w:val="28"/>
          <w:szCs w:val="28"/>
        </w:rPr>
        <w:t xml:space="preserve">, </w:t>
      </w:r>
      <w:proofErr w:type="spellStart"/>
      <w:r w:rsidRPr="00FA6980">
        <w:rPr>
          <w:sz w:val="28"/>
          <w:szCs w:val="28"/>
        </w:rPr>
        <w:t>Саит</w:t>
      </w:r>
      <w:proofErr w:type="spellEnd"/>
      <w:r w:rsidRPr="00FA6980">
        <w:rPr>
          <w:sz w:val="28"/>
          <w:szCs w:val="28"/>
        </w:rPr>
        <w:t xml:space="preserve"> </w:t>
      </w:r>
      <w:proofErr w:type="spellStart"/>
      <w:r w:rsidRPr="00FA6980">
        <w:rPr>
          <w:sz w:val="28"/>
          <w:szCs w:val="28"/>
        </w:rPr>
        <w:t>Афлятуновы</w:t>
      </w:r>
      <w:proofErr w:type="spellEnd"/>
      <w:r>
        <w:rPr>
          <w:sz w:val="28"/>
          <w:szCs w:val="28"/>
        </w:rPr>
        <w:t>; в п</w:t>
      </w:r>
      <w:r w:rsidRPr="00FA6980">
        <w:rPr>
          <w:sz w:val="28"/>
          <w:szCs w:val="28"/>
        </w:rPr>
        <w:t>.</w:t>
      </w:r>
      <w:r>
        <w:rPr>
          <w:sz w:val="28"/>
          <w:szCs w:val="28"/>
        </w:rPr>
        <w:t xml:space="preserve"> </w:t>
      </w:r>
      <w:proofErr w:type="spellStart"/>
      <w:r w:rsidRPr="00FA6980">
        <w:rPr>
          <w:sz w:val="28"/>
          <w:szCs w:val="28"/>
        </w:rPr>
        <w:t>Мусино</w:t>
      </w:r>
      <w:proofErr w:type="spellEnd"/>
      <w:r w:rsidRPr="00FA6980">
        <w:rPr>
          <w:sz w:val="28"/>
          <w:szCs w:val="28"/>
        </w:rPr>
        <w:t xml:space="preserve"> – Абдулла </w:t>
      </w:r>
      <w:proofErr w:type="spellStart"/>
      <w:r w:rsidRPr="00FA6980">
        <w:rPr>
          <w:sz w:val="28"/>
          <w:szCs w:val="28"/>
        </w:rPr>
        <w:t>Самигуллин</w:t>
      </w:r>
      <w:proofErr w:type="spellEnd"/>
      <w:r>
        <w:rPr>
          <w:sz w:val="28"/>
          <w:szCs w:val="28"/>
        </w:rPr>
        <w:t xml:space="preserve"> и его сыновья</w:t>
      </w:r>
      <w:r w:rsidRPr="00FA6980">
        <w:rPr>
          <w:sz w:val="28"/>
          <w:szCs w:val="28"/>
        </w:rPr>
        <w:t xml:space="preserve"> </w:t>
      </w:r>
      <w:proofErr w:type="spellStart"/>
      <w:r w:rsidRPr="00FA6980">
        <w:rPr>
          <w:sz w:val="28"/>
          <w:szCs w:val="28"/>
        </w:rPr>
        <w:t>Нигматулла</w:t>
      </w:r>
      <w:proofErr w:type="spellEnd"/>
      <w:r w:rsidRPr="00FA6980">
        <w:rPr>
          <w:sz w:val="28"/>
          <w:szCs w:val="28"/>
        </w:rPr>
        <w:t xml:space="preserve"> и </w:t>
      </w:r>
      <w:proofErr w:type="spellStart"/>
      <w:r w:rsidRPr="00FA6980">
        <w:rPr>
          <w:sz w:val="28"/>
          <w:szCs w:val="28"/>
        </w:rPr>
        <w:t>Гайса</w:t>
      </w:r>
      <w:proofErr w:type="spellEnd"/>
      <w:r w:rsidRPr="00FA6980">
        <w:rPr>
          <w:sz w:val="28"/>
          <w:szCs w:val="28"/>
        </w:rPr>
        <w:t xml:space="preserve">: в д. </w:t>
      </w:r>
      <w:proofErr w:type="spellStart"/>
      <w:r w:rsidRPr="00FA6980">
        <w:rPr>
          <w:sz w:val="28"/>
          <w:szCs w:val="28"/>
        </w:rPr>
        <w:t>Шкапово</w:t>
      </w:r>
      <w:proofErr w:type="spellEnd"/>
      <w:r w:rsidRPr="00FA6980">
        <w:rPr>
          <w:sz w:val="28"/>
          <w:szCs w:val="28"/>
        </w:rPr>
        <w:t xml:space="preserve"> – братья Яков</w:t>
      </w:r>
      <w:r w:rsidR="00E4631D">
        <w:rPr>
          <w:sz w:val="28"/>
          <w:szCs w:val="28"/>
        </w:rPr>
        <w:t xml:space="preserve"> и Александр Пашины и сын Якова</w:t>
      </w:r>
      <w:r w:rsidRPr="00FA6980">
        <w:rPr>
          <w:sz w:val="28"/>
          <w:szCs w:val="28"/>
        </w:rPr>
        <w:t xml:space="preserve"> Николай; в с. Кош-</w:t>
      </w:r>
      <w:proofErr w:type="spellStart"/>
      <w:r w:rsidRPr="00FA6980">
        <w:rPr>
          <w:sz w:val="28"/>
          <w:szCs w:val="28"/>
        </w:rPr>
        <w:t>Елга</w:t>
      </w:r>
      <w:proofErr w:type="spellEnd"/>
      <w:r w:rsidRPr="00FA6980">
        <w:rPr>
          <w:sz w:val="28"/>
          <w:szCs w:val="28"/>
        </w:rPr>
        <w:t xml:space="preserve"> – братья Яков, Иван, Павел Герасимовы; в д. Новая Самарка – Иван, Павел, Архип </w:t>
      </w:r>
      <w:proofErr w:type="spellStart"/>
      <w:r w:rsidRPr="00FA6980">
        <w:rPr>
          <w:sz w:val="28"/>
          <w:szCs w:val="28"/>
        </w:rPr>
        <w:t>Леденевы</w:t>
      </w:r>
      <w:proofErr w:type="spellEnd"/>
      <w:r w:rsidRPr="00FA6980">
        <w:rPr>
          <w:sz w:val="28"/>
          <w:szCs w:val="28"/>
        </w:rPr>
        <w:t>;</w:t>
      </w:r>
      <w:proofErr w:type="gramEnd"/>
      <w:r w:rsidRPr="00FA6980">
        <w:rPr>
          <w:sz w:val="28"/>
          <w:szCs w:val="28"/>
        </w:rPr>
        <w:t xml:space="preserve"> в д. Новый </w:t>
      </w:r>
      <w:proofErr w:type="spellStart"/>
      <w:r w:rsidRPr="00FA6980">
        <w:rPr>
          <w:sz w:val="28"/>
          <w:szCs w:val="28"/>
        </w:rPr>
        <w:t>Биктяш</w:t>
      </w:r>
      <w:proofErr w:type="spellEnd"/>
      <w:r w:rsidRPr="00FA6980">
        <w:rPr>
          <w:sz w:val="28"/>
          <w:szCs w:val="28"/>
        </w:rPr>
        <w:t xml:space="preserve"> – Галей и </w:t>
      </w:r>
      <w:proofErr w:type="spellStart"/>
      <w:r w:rsidRPr="00FA6980">
        <w:rPr>
          <w:sz w:val="28"/>
          <w:szCs w:val="28"/>
        </w:rPr>
        <w:t>Муллахмет</w:t>
      </w:r>
      <w:proofErr w:type="spellEnd"/>
      <w:r w:rsidRPr="00FA6980">
        <w:rPr>
          <w:sz w:val="28"/>
          <w:szCs w:val="28"/>
        </w:rPr>
        <w:t xml:space="preserve"> </w:t>
      </w:r>
      <w:proofErr w:type="spellStart"/>
      <w:r w:rsidRPr="00FA6980">
        <w:rPr>
          <w:sz w:val="28"/>
          <w:szCs w:val="28"/>
        </w:rPr>
        <w:t>Амировы</w:t>
      </w:r>
      <w:proofErr w:type="spellEnd"/>
      <w:r w:rsidRPr="00FA6980">
        <w:rPr>
          <w:sz w:val="28"/>
          <w:szCs w:val="28"/>
        </w:rPr>
        <w:t xml:space="preserve">; братья Андрей и Дмитрий </w:t>
      </w:r>
      <w:proofErr w:type="spellStart"/>
      <w:r w:rsidRPr="00FA6980">
        <w:rPr>
          <w:sz w:val="28"/>
          <w:szCs w:val="28"/>
        </w:rPr>
        <w:t>Дютины</w:t>
      </w:r>
      <w:proofErr w:type="spellEnd"/>
      <w:r w:rsidRPr="00FA6980">
        <w:rPr>
          <w:sz w:val="28"/>
          <w:szCs w:val="28"/>
        </w:rPr>
        <w:t xml:space="preserve">, священнослужители д. </w:t>
      </w:r>
      <w:proofErr w:type="spellStart"/>
      <w:r w:rsidRPr="00FA6980">
        <w:rPr>
          <w:sz w:val="28"/>
          <w:szCs w:val="28"/>
        </w:rPr>
        <w:t>Чегодаево</w:t>
      </w:r>
      <w:proofErr w:type="spellEnd"/>
      <w:r w:rsidRPr="00FA6980">
        <w:rPr>
          <w:sz w:val="28"/>
          <w:szCs w:val="28"/>
        </w:rPr>
        <w:t xml:space="preserve"> и </w:t>
      </w:r>
      <w:proofErr w:type="gramStart"/>
      <w:r w:rsidRPr="00FA6980">
        <w:rPr>
          <w:sz w:val="28"/>
          <w:szCs w:val="28"/>
        </w:rPr>
        <w:t>с</w:t>
      </w:r>
      <w:proofErr w:type="gramEnd"/>
      <w:r w:rsidRPr="00FA6980">
        <w:rPr>
          <w:sz w:val="28"/>
          <w:szCs w:val="28"/>
        </w:rPr>
        <w:t>. Каменка.</w:t>
      </w:r>
    </w:p>
    <w:p w:rsidR="00220122" w:rsidRPr="00FA6980" w:rsidRDefault="00220122" w:rsidP="00220122">
      <w:pPr>
        <w:tabs>
          <w:tab w:val="center" w:pos="4677"/>
        </w:tabs>
        <w:spacing w:line="276" w:lineRule="auto"/>
        <w:rPr>
          <w:sz w:val="28"/>
          <w:szCs w:val="28"/>
        </w:rPr>
      </w:pPr>
      <w:r w:rsidRPr="00FA6980">
        <w:rPr>
          <w:sz w:val="28"/>
          <w:szCs w:val="28"/>
        </w:rPr>
        <w:t>Жител</w:t>
      </w:r>
      <w:r w:rsidR="00E4631D">
        <w:rPr>
          <w:sz w:val="28"/>
          <w:szCs w:val="28"/>
        </w:rPr>
        <w:t>и района, попавшие под репрессии</w:t>
      </w:r>
      <w:r w:rsidRPr="00FA6980">
        <w:rPr>
          <w:sz w:val="28"/>
          <w:szCs w:val="28"/>
        </w:rPr>
        <w:t>, реабилитированы, в основном, в период с 1959 по1989 годы.</w:t>
      </w:r>
    </w:p>
    <w:p w:rsidR="00220122" w:rsidRPr="00FA6980" w:rsidRDefault="00220122" w:rsidP="00220122">
      <w:pPr>
        <w:tabs>
          <w:tab w:val="center" w:pos="4677"/>
        </w:tabs>
        <w:spacing w:line="276" w:lineRule="auto"/>
        <w:rPr>
          <w:sz w:val="28"/>
          <w:szCs w:val="28"/>
        </w:rPr>
      </w:pPr>
    </w:p>
    <w:p w:rsidR="00220122" w:rsidRPr="00FA6980" w:rsidRDefault="00220122" w:rsidP="00220122">
      <w:pPr>
        <w:jc w:val="both"/>
        <w:rPr>
          <w:b/>
          <w:sz w:val="28"/>
          <w:szCs w:val="28"/>
        </w:rPr>
      </w:pPr>
      <w:r w:rsidRPr="00FA6980">
        <w:rPr>
          <w:b/>
          <w:sz w:val="28"/>
          <w:szCs w:val="28"/>
        </w:rPr>
        <w:t>Район в годы Ве</w:t>
      </w:r>
      <w:r w:rsidR="00E4631D">
        <w:rPr>
          <w:b/>
          <w:sz w:val="28"/>
          <w:szCs w:val="28"/>
        </w:rPr>
        <w:t>ликой Отечественной войны 1941-</w:t>
      </w:r>
      <w:r w:rsidRPr="00FA6980">
        <w:rPr>
          <w:b/>
          <w:sz w:val="28"/>
          <w:szCs w:val="28"/>
        </w:rPr>
        <w:t>1945</w:t>
      </w:r>
      <w:r w:rsidR="00E4631D">
        <w:rPr>
          <w:b/>
          <w:sz w:val="28"/>
          <w:szCs w:val="28"/>
        </w:rPr>
        <w:t xml:space="preserve"> г</w:t>
      </w:r>
      <w:r w:rsidRPr="00FA6980">
        <w:rPr>
          <w:b/>
          <w:sz w:val="28"/>
          <w:szCs w:val="28"/>
        </w:rPr>
        <w:t>г</w:t>
      </w:r>
      <w:r w:rsidR="00E4631D">
        <w:rPr>
          <w:b/>
          <w:sz w:val="28"/>
          <w:szCs w:val="28"/>
        </w:rPr>
        <w:t>.</w:t>
      </w:r>
    </w:p>
    <w:p w:rsidR="00220122" w:rsidRDefault="00220122" w:rsidP="00220122">
      <w:pPr>
        <w:jc w:val="both"/>
        <w:rPr>
          <w:b/>
          <w:sz w:val="28"/>
          <w:szCs w:val="28"/>
        </w:rPr>
      </w:pPr>
      <w:r w:rsidRPr="00FA6980">
        <w:rPr>
          <w:b/>
          <w:sz w:val="28"/>
          <w:szCs w:val="28"/>
        </w:rPr>
        <w:t>Встали на защиту Родины</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На фронтах Великой Отечественной войны сражалось около 10 тыс. </w:t>
      </w:r>
      <w:proofErr w:type="spellStart"/>
      <w:r w:rsidRPr="00FA6980">
        <w:rPr>
          <w:sz w:val="28"/>
          <w:szCs w:val="28"/>
        </w:rPr>
        <w:t>бижбуляковцев</w:t>
      </w:r>
      <w:proofErr w:type="spellEnd"/>
      <w:r w:rsidRPr="00FA6980">
        <w:rPr>
          <w:sz w:val="28"/>
          <w:szCs w:val="28"/>
        </w:rPr>
        <w:t xml:space="preserve">. 5406 из них погибли и пропали без вести, умерли от ран и болезней, </w:t>
      </w:r>
      <w:r>
        <w:rPr>
          <w:sz w:val="28"/>
          <w:szCs w:val="28"/>
        </w:rPr>
        <w:t xml:space="preserve">в том числе </w:t>
      </w:r>
      <w:r w:rsidRPr="00FA6980">
        <w:rPr>
          <w:sz w:val="28"/>
          <w:szCs w:val="28"/>
        </w:rPr>
        <w:t xml:space="preserve"> офицеры среднего и  старшего командного состава – 502 человека, младшие командиры – 502. Погибли смертью храбрых 41 командир рот, 6 комбатов, 6 во</w:t>
      </w:r>
      <w:r>
        <w:rPr>
          <w:sz w:val="28"/>
          <w:szCs w:val="28"/>
        </w:rPr>
        <w:t>е</w:t>
      </w:r>
      <w:r w:rsidRPr="00FA6980">
        <w:rPr>
          <w:sz w:val="28"/>
          <w:szCs w:val="28"/>
        </w:rPr>
        <w:t>нных комиссаров и заместителей командиров полка.</w:t>
      </w:r>
    </w:p>
    <w:p w:rsidR="00220122" w:rsidRPr="00FA6980" w:rsidRDefault="00220122" w:rsidP="00220122">
      <w:pPr>
        <w:tabs>
          <w:tab w:val="center" w:pos="4677"/>
        </w:tabs>
        <w:spacing w:line="276" w:lineRule="auto"/>
        <w:jc w:val="both"/>
        <w:rPr>
          <w:sz w:val="28"/>
          <w:szCs w:val="28"/>
        </w:rPr>
      </w:pPr>
      <w:proofErr w:type="gramStart"/>
      <w:r w:rsidRPr="00FA6980">
        <w:rPr>
          <w:sz w:val="28"/>
          <w:szCs w:val="28"/>
        </w:rPr>
        <w:t>Из 5406 человек, погибших и пропавших без вести в Великой Отечественной войне,  извес</w:t>
      </w:r>
      <w:r>
        <w:rPr>
          <w:sz w:val="28"/>
          <w:szCs w:val="28"/>
        </w:rPr>
        <w:t>тны места захоронений у 2281 воина в</w:t>
      </w:r>
      <w:r w:rsidRPr="00FA6980">
        <w:rPr>
          <w:sz w:val="28"/>
          <w:szCs w:val="28"/>
        </w:rPr>
        <w:t xml:space="preserve"> Ленинград</w:t>
      </w:r>
      <w:r>
        <w:rPr>
          <w:sz w:val="28"/>
          <w:szCs w:val="28"/>
        </w:rPr>
        <w:t xml:space="preserve">ской области и на </w:t>
      </w:r>
      <w:r>
        <w:rPr>
          <w:sz w:val="28"/>
          <w:szCs w:val="28"/>
        </w:rPr>
        <w:lastRenderedPageBreak/>
        <w:t>Северном флоте – 309,  Сталинградской области</w:t>
      </w:r>
      <w:r w:rsidRPr="00FA6980">
        <w:rPr>
          <w:sz w:val="28"/>
          <w:szCs w:val="28"/>
        </w:rPr>
        <w:t xml:space="preserve"> и на Дону – 172</w:t>
      </w:r>
      <w:r>
        <w:rPr>
          <w:sz w:val="28"/>
          <w:szCs w:val="28"/>
        </w:rPr>
        <w:t>,  Калининской обл. – 244,</w:t>
      </w:r>
      <w:r w:rsidRPr="00FA6980">
        <w:rPr>
          <w:sz w:val="28"/>
          <w:szCs w:val="28"/>
        </w:rPr>
        <w:t xml:space="preserve"> Смоленской – 17</w:t>
      </w:r>
      <w:r>
        <w:rPr>
          <w:sz w:val="28"/>
          <w:szCs w:val="28"/>
        </w:rPr>
        <w:t>,</w:t>
      </w:r>
      <w:r w:rsidRPr="00FA6980">
        <w:rPr>
          <w:sz w:val="28"/>
          <w:szCs w:val="28"/>
        </w:rPr>
        <w:t xml:space="preserve"> Орловской </w:t>
      </w:r>
      <w:r>
        <w:rPr>
          <w:sz w:val="28"/>
          <w:szCs w:val="28"/>
        </w:rPr>
        <w:t>– 17, Белградской и Курской областях – 100, Воронежской – 51, Подмосковье – 22, Тульской обл. – 20, Прибалтике – 169,</w:t>
      </w:r>
      <w:r w:rsidRPr="00FA6980">
        <w:rPr>
          <w:sz w:val="28"/>
          <w:szCs w:val="28"/>
        </w:rPr>
        <w:t xml:space="preserve"> Восточной Прусс</w:t>
      </w:r>
      <w:r>
        <w:rPr>
          <w:sz w:val="28"/>
          <w:szCs w:val="28"/>
        </w:rPr>
        <w:t xml:space="preserve">ии и </w:t>
      </w:r>
      <w:proofErr w:type="spellStart"/>
      <w:r>
        <w:rPr>
          <w:sz w:val="28"/>
          <w:szCs w:val="28"/>
        </w:rPr>
        <w:t>Калинградской</w:t>
      </w:r>
      <w:proofErr w:type="spellEnd"/>
      <w:r>
        <w:rPr>
          <w:sz w:val="28"/>
          <w:szCs w:val="28"/>
        </w:rPr>
        <w:t xml:space="preserve"> обл. – 28, </w:t>
      </w:r>
      <w:r w:rsidR="00E4631D">
        <w:rPr>
          <w:sz w:val="28"/>
          <w:szCs w:val="28"/>
        </w:rPr>
        <w:t>на</w:t>
      </w:r>
      <w:proofErr w:type="gramEnd"/>
      <w:r w:rsidR="00E4631D">
        <w:rPr>
          <w:sz w:val="28"/>
          <w:szCs w:val="28"/>
        </w:rPr>
        <w:t xml:space="preserve"> </w:t>
      </w:r>
      <w:proofErr w:type="gramStart"/>
      <w:r>
        <w:rPr>
          <w:sz w:val="28"/>
          <w:szCs w:val="28"/>
        </w:rPr>
        <w:t xml:space="preserve">Украине и </w:t>
      </w:r>
      <w:r w:rsidR="00E4631D">
        <w:rPr>
          <w:sz w:val="28"/>
          <w:szCs w:val="28"/>
        </w:rPr>
        <w:t xml:space="preserve">в </w:t>
      </w:r>
      <w:r>
        <w:rPr>
          <w:sz w:val="28"/>
          <w:szCs w:val="28"/>
        </w:rPr>
        <w:t>Молдавии – 393, Белоруссии – 115, Крыму – 17, на Кавказе – 18, в Польше – 91, Германии – 76, Румынии – 10, Венгрии – 31, Австрии – 9,</w:t>
      </w:r>
      <w:r w:rsidRPr="00FA6980">
        <w:rPr>
          <w:sz w:val="28"/>
          <w:szCs w:val="28"/>
        </w:rPr>
        <w:t xml:space="preserve"> Чехословакии – 5</w:t>
      </w:r>
      <w:r>
        <w:rPr>
          <w:sz w:val="28"/>
          <w:szCs w:val="28"/>
        </w:rPr>
        <w:t>,</w:t>
      </w:r>
      <w:r w:rsidRPr="00FA6980">
        <w:rPr>
          <w:sz w:val="28"/>
          <w:szCs w:val="28"/>
        </w:rPr>
        <w:t xml:space="preserve"> Болгарии – 1</w:t>
      </w:r>
      <w:r>
        <w:rPr>
          <w:sz w:val="28"/>
          <w:szCs w:val="28"/>
        </w:rPr>
        <w:t>,</w:t>
      </w:r>
      <w:r w:rsidRPr="00FA6980">
        <w:rPr>
          <w:sz w:val="28"/>
          <w:szCs w:val="28"/>
        </w:rPr>
        <w:t xml:space="preserve"> Японии – 6 (</w:t>
      </w:r>
      <w:proofErr w:type="spellStart"/>
      <w:r w:rsidRPr="00FA6980">
        <w:rPr>
          <w:sz w:val="28"/>
          <w:szCs w:val="28"/>
        </w:rPr>
        <w:t>Барый</w:t>
      </w:r>
      <w:proofErr w:type="spellEnd"/>
      <w:r w:rsidRPr="00FA6980">
        <w:rPr>
          <w:sz w:val="28"/>
          <w:szCs w:val="28"/>
        </w:rPr>
        <w:t xml:space="preserve"> Ганиев, летопись «</w:t>
      </w:r>
      <w:proofErr w:type="spellStart"/>
      <w:r w:rsidRPr="00FA6980">
        <w:rPr>
          <w:sz w:val="28"/>
          <w:szCs w:val="28"/>
        </w:rPr>
        <w:t>Бижбуляковцы</w:t>
      </w:r>
      <w:proofErr w:type="spellEnd"/>
      <w:r w:rsidRPr="00FA6980">
        <w:rPr>
          <w:sz w:val="28"/>
          <w:szCs w:val="28"/>
        </w:rPr>
        <w:t xml:space="preserve"> в Великой Отечественной войне»).</w:t>
      </w:r>
      <w:proofErr w:type="gramEnd"/>
    </w:p>
    <w:p w:rsidR="00220122" w:rsidRDefault="00220122" w:rsidP="00220122">
      <w:pPr>
        <w:tabs>
          <w:tab w:val="center" w:pos="4677"/>
        </w:tabs>
        <w:spacing w:line="276" w:lineRule="auto"/>
        <w:jc w:val="both"/>
        <w:rPr>
          <w:sz w:val="28"/>
          <w:szCs w:val="28"/>
        </w:rPr>
      </w:pPr>
      <w:r w:rsidRPr="00FA6980">
        <w:rPr>
          <w:sz w:val="28"/>
          <w:szCs w:val="28"/>
        </w:rPr>
        <w:t xml:space="preserve">В отдельные семьи не вернулось с фронтов по трое, пятеро мужчин. К примеру, шестеро братьев </w:t>
      </w:r>
      <w:proofErr w:type="spellStart"/>
      <w:r w:rsidRPr="00FA6980">
        <w:rPr>
          <w:sz w:val="28"/>
          <w:szCs w:val="28"/>
        </w:rPr>
        <w:t>Галеевых</w:t>
      </w:r>
      <w:proofErr w:type="spellEnd"/>
      <w:r w:rsidRPr="00FA6980">
        <w:rPr>
          <w:sz w:val="28"/>
          <w:szCs w:val="28"/>
        </w:rPr>
        <w:t xml:space="preserve"> из с. </w:t>
      </w:r>
      <w:proofErr w:type="spellStart"/>
      <w:r w:rsidRPr="00FA6980">
        <w:rPr>
          <w:sz w:val="28"/>
          <w:szCs w:val="28"/>
        </w:rPr>
        <w:t>Елбулактамак</w:t>
      </w:r>
      <w:proofErr w:type="spellEnd"/>
      <w:r w:rsidRPr="00FA6980">
        <w:rPr>
          <w:sz w:val="28"/>
          <w:szCs w:val="28"/>
        </w:rPr>
        <w:t xml:space="preserve"> – </w:t>
      </w:r>
      <w:proofErr w:type="spellStart"/>
      <w:r w:rsidRPr="00FA6980">
        <w:rPr>
          <w:sz w:val="28"/>
          <w:szCs w:val="28"/>
        </w:rPr>
        <w:t>Минниахмет</w:t>
      </w:r>
      <w:proofErr w:type="spellEnd"/>
      <w:r w:rsidRPr="00FA6980">
        <w:rPr>
          <w:sz w:val="28"/>
          <w:szCs w:val="28"/>
        </w:rPr>
        <w:t xml:space="preserve">, </w:t>
      </w:r>
      <w:proofErr w:type="spellStart"/>
      <w:r w:rsidRPr="00FA6980">
        <w:rPr>
          <w:sz w:val="28"/>
          <w:szCs w:val="28"/>
        </w:rPr>
        <w:t>Тимергали</w:t>
      </w:r>
      <w:proofErr w:type="spellEnd"/>
      <w:r w:rsidRPr="00FA6980">
        <w:rPr>
          <w:sz w:val="28"/>
          <w:szCs w:val="28"/>
        </w:rPr>
        <w:t xml:space="preserve">, </w:t>
      </w:r>
      <w:proofErr w:type="spellStart"/>
      <w:r>
        <w:rPr>
          <w:sz w:val="28"/>
          <w:szCs w:val="28"/>
        </w:rPr>
        <w:t>Нургали</w:t>
      </w:r>
      <w:proofErr w:type="spellEnd"/>
      <w:r>
        <w:rPr>
          <w:sz w:val="28"/>
          <w:szCs w:val="28"/>
        </w:rPr>
        <w:t xml:space="preserve">, Сани, </w:t>
      </w:r>
      <w:proofErr w:type="spellStart"/>
      <w:r>
        <w:rPr>
          <w:sz w:val="28"/>
          <w:szCs w:val="28"/>
        </w:rPr>
        <w:t>Яппар</w:t>
      </w:r>
      <w:proofErr w:type="spellEnd"/>
      <w:r>
        <w:rPr>
          <w:sz w:val="28"/>
          <w:szCs w:val="28"/>
        </w:rPr>
        <w:t xml:space="preserve">, </w:t>
      </w:r>
      <w:proofErr w:type="spellStart"/>
      <w:r>
        <w:rPr>
          <w:sz w:val="28"/>
          <w:szCs w:val="28"/>
        </w:rPr>
        <w:t>Минебай</w:t>
      </w:r>
      <w:proofErr w:type="spellEnd"/>
      <w:r>
        <w:rPr>
          <w:sz w:val="28"/>
          <w:szCs w:val="28"/>
        </w:rPr>
        <w:t xml:space="preserve">. </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 В книгу «Они вернулись с Победой» (т.</w:t>
      </w:r>
      <w:r>
        <w:rPr>
          <w:sz w:val="28"/>
          <w:szCs w:val="28"/>
        </w:rPr>
        <w:t xml:space="preserve"> </w:t>
      </w:r>
      <w:r w:rsidRPr="00FA6980">
        <w:rPr>
          <w:sz w:val="28"/>
          <w:szCs w:val="28"/>
        </w:rPr>
        <w:t>6, Уфа, 2003</w:t>
      </w:r>
      <w:r>
        <w:rPr>
          <w:sz w:val="28"/>
          <w:szCs w:val="28"/>
        </w:rPr>
        <w:t xml:space="preserve"> </w:t>
      </w:r>
      <w:r w:rsidRPr="00FA6980">
        <w:rPr>
          <w:sz w:val="28"/>
          <w:szCs w:val="28"/>
        </w:rPr>
        <w:t xml:space="preserve">г.) занесены имена 4418 </w:t>
      </w:r>
      <w:proofErr w:type="spellStart"/>
      <w:r w:rsidRPr="00FA6980">
        <w:rPr>
          <w:sz w:val="28"/>
          <w:szCs w:val="28"/>
        </w:rPr>
        <w:t>бижбуляковцев</w:t>
      </w:r>
      <w:proofErr w:type="spellEnd"/>
      <w:r w:rsidRPr="00FA6980">
        <w:rPr>
          <w:sz w:val="28"/>
          <w:szCs w:val="28"/>
        </w:rPr>
        <w:t>.</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За героизм и мужество, </w:t>
      </w:r>
      <w:proofErr w:type="gramStart"/>
      <w:r w:rsidRPr="00FA6980">
        <w:rPr>
          <w:sz w:val="28"/>
          <w:szCs w:val="28"/>
        </w:rPr>
        <w:t>проявленные</w:t>
      </w:r>
      <w:proofErr w:type="gramEnd"/>
      <w:r w:rsidRPr="00FA6980">
        <w:rPr>
          <w:sz w:val="28"/>
          <w:szCs w:val="28"/>
        </w:rPr>
        <w:t xml:space="preserve"> в боях, более 2000 наших земляков удостоились наград. Семи уроженцам района было присвоено высокое звание </w:t>
      </w:r>
      <w:r>
        <w:rPr>
          <w:sz w:val="28"/>
          <w:szCs w:val="28"/>
        </w:rPr>
        <w:t xml:space="preserve">Героя Советского Союза. </w:t>
      </w:r>
      <w:proofErr w:type="gramStart"/>
      <w:r>
        <w:rPr>
          <w:sz w:val="28"/>
          <w:szCs w:val="28"/>
        </w:rPr>
        <w:t>Это</w:t>
      </w:r>
      <w:r w:rsidRPr="00FA6980">
        <w:rPr>
          <w:sz w:val="28"/>
          <w:szCs w:val="28"/>
        </w:rPr>
        <w:t xml:space="preserve"> Андреев Кирилл </w:t>
      </w:r>
      <w:proofErr w:type="spellStart"/>
      <w:r w:rsidRPr="00FA6980">
        <w:rPr>
          <w:sz w:val="28"/>
          <w:szCs w:val="28"/>
        </w:rPr>
        <w:t>Дементьевич</w:t>
      </w:r>
      <w:proofErr w:type="spellEnd"/>
      <w:r w:rsidRPr="00FA6980">
        <w:rPr>
          <w:sz w:val="28"/>
          <w:szCs w:val="28"/>
        </w:rPr>
        <w:t xml:space="preserve"> (с. </w:t>
      </w:r>
      <w:proofErr w:type="spellStart"/>
      <w:r w:rsidRPr="00FA6980">
        <w:rPr>
          <w:sz w:val="28"/>
          <w:szCs w:val="28"/>
        </w:rPr>
        <w:t>Базлык</w:t>
      </w:r>
      <w:proofErr w:type="spellEnd"/>
      <w:r w:rsidRPr="00FA6980">
        <w:rPr>
          <w:sz w:val="28"/>
          <w:szCs w:val="28"/>
        </w:rPr>
        <w:t xml:space="preserve">), Васильев Павел Ефимович (с. </w:t>
      </w:r>
      <w:proofErr w:type="spellStart"/>
      <w:r w:rsidRPr="00FA6980">
        <w:rPr>
          <w:sz w:val="28"/>
          <w:szCs w:val="28"/>
        </w:rPr>
        <w:t>Зирыклы</w:t>
      </w:r>
      <w:proofErr w:type="spellEnd"/>
      <w:r w:rsidRPr="00FA6980">
        <w:rPr>
          <w:sz w:val="28"/>
          <w:szCs w:val="28"/>
        </w:rPr>
        <w:t xml:space="preserve">), </w:t>
      </w:r>
      <w:proofErr w:type="spellStart"/>
      <w:r w:rsidRPr="00FA6980">
        <w:rPr>
          <w:sz w:val="28"/>
          <w:szCs w:val="28"/>
        </w:rPr>
        <w:t>Гадельшин</w:t>
      </w:r>
      <w:proofErr w:type="spellEnd"/>
      <w:r w:rsidRPr="00FA6980">
        <w:rPr>
          <w:sz w:val="28"/>
          <w:szCs w:val="28"/>
        </w:rPr>
        <w:t xml:space="preserve"> Хамит </w:t>
      </w:r>
      <w:proofErr w:type="spellStart"/>
      <w:r w:rsidRPr="00FA6980">
        <w:rPr>
          <w:sz w:val="28"/>
          <w:szCs w:val="28"/>
        </w:rPr>
        <w:t>Габдуллович</w:t>
      </w:r>
      <w:proofErr w:type="spellEnd"/>
      <w:r w:rsidRPr="00FA6980">
        <w:rPr>
          <w:sz w:val="28"/>
          <w:szCs w:val="28"/>
        </w:rPr>
        <w:t xml:space="preserve"> (с. Аитово), Парамонов Константин Ефимович (п. </w:t>
      </w:r>
      <w:proofErr w:type="spellStart"/>
      <w:r w:rsidRPr="00FA6980">
        <w:rPr>
          <w:sz w:val="28"/>
          <w:szCs w:val="28"/>
        </w:rPr>
        <w:t>Милисоновка</w:t>
      </w:r>
      <w:proofErr w:type="spellEnd"/>
      <w:r w:rsidRPr="00FA6980">
        <w:rPr>
          <w:sz w:val="28"/>
          <w:szCs w:val="28"/>
        </w:rPr>
        <w:t xml:space="preserve">, </w:t>
      </w:r>
      <w:proofErr w:type="spellStart"/>
      <w:r w:rsidRPr="00FA6980">
        <w:rPr>
          <w:sz w:val="28"/>
          <w:szCs w:val="28"/>
        </w:rPr>
        <w:t>Сухореченский</w:t>
      </w:r>
      <w:proofErr w:type="spellEnd"/>
      <w:r w:rsidRPr="00FA6980">
        <w:rPr>
          <w:sz w:val="28"/>
          <w:szCs w:val="28"/>
        </w:rPr>
        <w:t xml:space="preserve"> с/с), Павлов Николай Спиридонович (с. </w:t>
      </w:r>
      <w:proofErr w:type="spellStart"/>
      <w:r w:rsidRPr="00FA6980">
        <w:rPr>
          <w:sz w:val="28"/>
          <w:szCs w:val="28"/>
        </w:rPr>
        <w:t>Слакбаш</w:t>
      </w:r>
      <w:proofErr w:type="spellEnd"/>
      <w:r w:rsidRPr="00FA6980">
        <w:rPr>
          <w:sz w:val="28"/>
          <w:szCs w:val="28"/>
        </w:rPr>
        <w:t>), Степанов Константин Иванович (с. Кош-</w:t>
      </w:r>
      <w:proofErr w:type="spellStart"/>
      <w:r w:rsidRPr="00FA6980">
        <w:rPr>
          <w:sz w:val="28"/>
          <w:szCs w:val="28"/>
        </w:rPr>
        <w:t>Елга</w:t>
      </w:r>
      <w:proofErr w:type="spellEnd"/>
      <w:r w:rsidRPr="00FA6980">
        <w:rPr>
          <w:sz w:val="28"/>
          <w:szCs w:val="28"/>
        </w:rPr>
        <w:t>), Титов Василий Федорович (п. Покровка).</w:t>
      </w:r>
      <w:proofErr w:type="gramEnd"/>
      <w:r w:rsidRPr="00FA6980">
        <w:rPr>
          <w:sz w:val="28"/>
          <w:szCs w:val="28"/>
        </w:rPr>
        <w:t xml:space="preserve"> Орденом Славы трех степеней награжден  Прокопьев Герман Терентьевич (п. </w:t>
      </w:r>
      <w:proofErr w:type="spellStart"/>
      <w:r w:rsidRPr="00FA6980">
        <w:rPr>
          <w:sz w:val="28"/>
          <w:szCs w:val="28"/>
        </w:rPr>
        <w:t>Соловьевка</w:t>
      </w:r>
      <w:proofErr w:type="spellEnd"/>
      <w:r w:rsidRPr="00FA6980">
        <w:rPr>
          <w:sz w:val="28"/>
          <w:szCs w:val="28"/>
        </w:rPr>
        <w:t>, Кош-</w:t>
      </w:r>
      <w:proofErr w:type="spellStart"/>
      <w:r w:rsidRPr="00FA6980">
        <w:rPr>
          <w:sz w:val="28"/>
          <w:szCs w:val="28"/>
        </w:rPr>
        <w:t>Елгинский</w:t>
      </w:r>
      <w:proofErr w:type="spellEnd"/>
      <w:r w:rsidRPr="00FA6980">
        <w:rPr>
          <w:sz w:val="28"/>
          <w:szCs w:val="28"/>
        </w:rPr>
        <w:t xml:space="preserve"> с/с).</w:t>
      </w:r>
    </w:p>
    <w:p w:rsidR="00220122" w:rsidRPr="00FA6980" w:rsidRDefault="00220122" w:rsidP="00220122">
      <w:pPr>
        <w:tabs>
          <w:tab w:val="center" w:pos="4677"/>
        </w:tabs>
        <w:spacing w:line="276" w:lineRule="auto"/>
        <w:jc w:val="both"/>
        <w:rPr>
          <w:b/>
          <w:sz w:val="28"/>
          <w:szCs w:val="28"/>
        </w:rPr>
      </w:pPr>
      <w:r w:rsidRPr="00FA6980">
        <w:rPr>
          <w:b/>
          <w:sz w:val="28"/>
          <w:szCs w:val="28"/>
        </w:rPr>
        <w:t xml:space="preserve">Все для фронта, все для Победы! </w:t>
      </w:r>
    </w:p>
    <w:p w:rsidR="00220122" w:rsidRPr="00682A0D" w:rsidRDefault="00220122" w:rsidP="00220122">
      <w:pPr>
        <w:tabs>
          <w:tab w:val="center" w:pos="4677"/>
        </w:tabs>
        <w:rPr>
          <w:i/>
          <w:sz w:val="28"/>
          <w:szCs w:val="28"/>
        </w:rPr>
      </w:pPr>
      <w:r w:rsidRPr="00682A0D">
        <w:rPr>
          <w:i/>
          <w:sz w:val="28"/>
          <w:szCs w:val="28"/>
        </w:rPr>
        <w:t xml:space="preserve">Справка Врезка </w:t>
      </w:r>
    </w:p>
    <w:p w:rsidR="00220122" w:rsidRPr="00682A0D" w:rsidRDefault="00220122" w:rsidP="00220122">
      <w:pPr>
        <w:tabs>
          <w:tab w:val="center" w:pos="4677"/>
        </w:tabs>
        <w:rPr>
          <w:i/>
          <w:sz w:val="28"/>
          <w:szCs w:val="28"/>
        </w:rPr>
      </w:pPr>
      <w:r w:rsidRPr="00682A0D">
        <w:rPr>
          <w:i/>
          <w:sz w:val="28"/>
          <w:szCs w:val="28"/>
        </w:rPr>
        <w:t xml:space="preserve">В годы Великой Отечественной войны при исполкоме райсовета был утвержден  мобилизационный отдел  по </w:t>
      </w:r>
      <w:proofErr w:type="spellStart"/>
      <w:r w:rsidRPr="00682A0D">
        <w:rPr>
          <w:i/>
          <w:sz w:val="28"/>
          <w:szCs w:val="28"/>
        </w:rPr>
        <w:t>распределенинию</w:t>
      </w:r>
      <w:proofErr w:type="spellEnd"/>
      <w:r w:rsidRPr="00682A0D">
        <w:rPr>
          <w:i/>
          <w:sz w:val="28"/>
          <w:szCs w:val="28"/>
        </w:rPr>
        <w:t xml:space="preserve"> рабочей силы на трудовой фронт, размещению эвакуированного населения, устройству  сирот в детские дома, сбору теплых вещей и подарков фронтовикам, организацию помощи освобожденным из-под оккупации  регионам. </w:t>
      </w:r>
    </w:p>
    <w:p w:rsidR="00220122" w:rsidRPr="00FA6980" w:rsidRDefault="00220122" w:rsidP="00220122">
      <w:pPr>
        <w:tabs>
          <w:tab w:val="center" w:pos="4677"/>
        </w:tabs>
        <w:spacing w:line="276" w:lineRule="auto"/>
        <w:jc w:val="both"/>
        <w:rPr>
          <w:sz w:val="28"/>
          <w:szCs w:val="28"/>
        </w:rPr>
      </w:pPr>
      <w:r w:rsidRPr="00FA6980">
        <w:rPr>
          <w:sz w:val="28"/>
          <w:szCs w:val="28"/>
        </w:rPr>
        <w:t>За годы войны  на трудовой фронт было мобилизовано 3454 жителя района</w:t>
      </w:r>
      <w:proofErr w:type="gramStart"/>
      <w:r w:rsidRPr="00FA6980">
        <w:rPr>
          <w:sz w:val="28"/>
          <w:szCs w:val="28"/>
        </w:rPr>
        <w:t>.</w:t>
      </w:r>
      <w:proofErr w:type="gramEnd"/>
      <w:r w:rsidRPr="00FA6980">
        <w:rPr>
          <w:sz w:val="28"/>
          <w:szCs w:val="28"/>
        </w:rPr>
        <w:t xml:space="preserve"> </w:t>
      </w:r>
      <w:proofErr w:type="gramStart"/>
      <w:r w:rsidRPr="00FA6980">
        <w:rPr>
          <w:sz w:val="28"/>
          <w:szCs w:val="28"/>
        </w:rPr>
        <w:t>ю</w:t>
      </w:r>
      <w:proofErr w:type="gramEnd"/>
      <w:r w:rsidRPr="00FA6980">
        <w:rPr>
          <w:sz w:val="28"/>
          <w:szCs w:val="28"/>
        </w:rPr>
        <w:t xml:space="preserve">ношей и девушек отправляли </w:t>
      </w:r>
      <w:r>
        <w:rPr>
          <w:sz w:val="28"/>
          <w:szCs w:val="28"/>
        </w:rPr>
        <w:t>н</w:t>
      </w:r>
      <w:r w:rsidRPr="00FA6980">
        <w:rPr>
          <w:sz w:val="28"/>
          <w:szCs w:val="28"/>
        </w:rPr>
        <w:t>а тор</w:t>
      </w:r>
      <w:r w:rsidR="00E4631D">
        <w:rPr>
          <w:sz w:val="28"/>
          <w:szCs w:val="28"/>
        </w:rPr>
        <w:t>фяные разработки, лесозаготовки</w:t>
      </w:r>
      <w:r w:rsidRPr="00FA6980">
        <w:rPr>
          <w:sz w:val="28"/>
          <w:szCs w:val="28"/>
        </w:rPr>
        <w:t>.</w:t>
      </w:r>
    </w:p>
    <w:p w:rsidR="00220122" w:rsidRPr="00FA6980" w:rsidRDefault="00220122" w:rsidP="00220122">
      <w:pPr>
        <w:tabs>
          <w:tab w:val="center" w:pos="4677"/>
        </w:tabs>
        <w:spacing w:line="276" w:lineRule="auto"/>
        <w:jc w:val="both"/>
        <w:rPr>
          <w:sz w:val="28"/>
          <w:szCs w:val="28"/>
        </w:rPr>
      </w:pPr>
      <w:r w:rsidRPr="00FA6980">
        <w:rPr>
          <w:sz w:val="28"/>
          <w:szCs w:val="28"/>
        </w:rPr>
        <w:t>Вся тяжесть  работы в тылу легла на плечи женщин, стариков и подростков. В колхозах и совхозах резко сократилась численность лошадей, техники. С начала войны район отправил на фронт более пяти тыс. голов лошадей, все грузовые автомобили (62 единицы), 49,6</w:t>
      </w:r>
      <w:r w:rsidR="00E4631D">
        <w:rPr>
          <w:sz w:val="28"/>
          <w:szCs w:val="28"/>
        </w:rPr>
        <w:t>%</w:t>
      </w:r>
      <w:r w:rsidRPr="00FA6980">
        <w:rPr>
          <w:sz w:val="28"/>
          <w:szCs w:val="28"/>
        </w:rPr>
        <w:t xml:space="preserve"> тракторов. Значительно ухудшилась обработка полей, сократились посевные площади, упало поголовье скота. План хлебозаготовок в 1942 году район выполнил лишь на 24,2%, картофеля – на 48%.</w:t>
      </w:r>
    </w:p>
    <w:p w:rsidR="00220122" w:rsidRPr="00FA6980" w:rsidRDefault="00220122" w:rsidP="00220122">
      <w:pPr>
        <w:tabs>
          <w:tab w:val="center" w:pos="4677"/>
        </w:tabs>
        <w:spacing w:line="276" w:lineRule="auto"/>
        <w:jc w:val="both"/>
        <w:rPr>
          <w:sz w:val="28"/>
          <w:szCs w:val="28"/>
        </w:rPr>
      </w:pPr>
      <w:r w:rsidRPr="00FA6980">
        <w:rPr>
          <w:sz w:val="28"/>
          <w:szCs w:val="28"/>
        </w:rPr>
        <w:t>В колхозах и совхозах сотни девушек и женщин срочно осваивали специальность механизатора. На базе Бижбулякской и Кош-</w:t>
      </w:r>
      <w:proofErr w:type="spellStart"/>
      <w:r w:rsidRPr="00FA6980">
        <w:rPr>
          <w:sz w:val="28"/>
          <w:szCs w:val="28"/>
        </w:rPr>
        <w:t>Елгинской</w:t>
      </w:r>
      <w:proofErr w:type="spellEnd"/>
      <w:r w:rsidRPr="00FA6980">
        <w:rPr>
          <w:sz w:val="28"/>
          <w:szCs w:val="28"/>
        </w:rPr>
        <w:t xml:space="preserve"> МТС, в с-</w:t>
      </w:r>
      <w:proofErr w:type="spellStart"/>
      <w:r w:rsidRPr="00FA6980">
        <w:rPr>
          <w:sz w:val="28"/>
          <w:szCs w:val="28"/>
        </w:rPr>
        <w:t>зе</w:t>
      </w:r>
      <w:proofErr w:type="spellEnd"/>
      <w:r w:rsidRPr="00FA6980">
        <w:rPr>
          <w:sz w:val="28"/>
          <w:szCs w:val="28"/>
        </w:rPr>
        <w:t xml:space="preserve"> «</w:t>
      </w:r>
      <w:proofErr w:type="spellStart"/>
      <w:r w:rsidRPr="00FA6980">
        <w:rPr>
          <w:sz w:val="28"/>
          <w:szCs w:val="28"/>
        </w:rPr>
        <w:t>Демский</w:t>
      </w:r>
      <w:proofErr w:type="spellEnd"/>
      <w:r w:rsidRPr="00FA6980">
        <w:rPr>
          <w:sz w:val="28"/>
          <w:szCs w:val="28"/>
        </w:rPr>
        <w:t xml:space="preserve">», с. Аитово в начале 1942 года  на курсах трактористов </w:t>
      </w:r>
      <w:r w:rsidRPr="00FA6980">
        <w:rPr>
          <w:sz w:val="28"/>
          <w:szCs w:val="28"/>
        </w:rPr>
        <w:lastRenderedPageBreak/>
        <w:t>обучились 105 человек. При земельном отделе исполкома райсовета были организованы курсы по подготовке бригадиров из числа женщин и девушек («Из истории родного края», А.</w:t>
      </w:r>
      <w:r>
        <w:rPr>
          <w:sz w:val="28"/>
          <w:szCs w:val="28"/>
        </w:rPr>
        <w:t xml:space="preserve"> </w:t>
      </w:r>
      <w:r w:rsidRPr="00FA6980">
        <w:rPr>
          <w:sz w:val="28"/>
          <w:szCs w:val="28"/>
        </w:rPr>
        <w:t>Ф. Семенов, Бижбуляк, 1993 г.).</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Ударно </w:t>
      </w:r>
      <w:proofErr w:type="spellStart"/>
      <w:r w:rsidRPr="00FA6980">
        <w:rPr>
          <w:sz w:val="28"/>
          <w:szCs w:val="28"/>
        </w:rPr>
        <w:t>рудились</w:t>
      </w:r>
      <w:proofErr w:type="spellEnd"/>
      <w:r w:rsidRPr="00FA6980">
        <w:rPr>
          <w:sz w:val="28"/>
          <w:szCs w:val="28"/>
        </w:rPr>
        <w:t xml:space="preserve"> тракто</w:t>
      </w:r>
      <w:r>
        <w:rPr>
          <w:sz w:val="28"/>
          <w:szCs w:val="28"/>
        </w:rPr>
        <w:t xml:space="preserve">ристки: Бижбулякской МТС </w:t>
      </w:r>
      <w:r w:rsidRPr="00FA6980">
        <w:rPr>
          <w:sz w:val="28"/>
          <w:szCs w:val="28"/>
        </w:rPr>
        <w:t xml:space="preserve">Софья Васильева, </w:t>
      </w:r>
      <w:proofErr w:type="spellStart"/>
      <w:r w:rsidRPr="00FA6980">
        <w:rPr>
          <w:sz w:val="28"/>
          <w:szCs w:val="28"/>
        </w:rPr>
        <w:t>Губайда</w:t>
      </w:r>
      <w:proofErr w:type="spellEnd"/>
      <w:r w:rsidRPr="00FA6980">
        <w:rPr>
          <w:sz w:val="28"/>
          <w:szCs w:val="28"/>
        </w:rPr>
        <w:t xml:space="preserve"> Султанова, Дарья Никонова, Евдокия </w:t>
      </w:r>
      <w:proofErr w:type="spellStart"/>
      <w:r w:rsidRPr="00FA6980">
        <w:rPr>
          <w:sz w:val="28"/>
          <w:szCs w:val="28"/>
        </w:rPr>
        <w:t>Грешнякова</w:t>
      </w:r>
      <w:proofErr w:type="spellEnd"/>
      <w:r w:rsidRPr="00FA6980">
        <w:rPr>
          <w:sz w:val="28"/>
          <w:szCs w:val="28"/>
        </w:rPr>
        <w:t xml:space="preserve">, </w:t>
      </w:r>
      <w:proofErr w:type="spellStart"/>
      <w:r w:rsidRPr="00FA6980">
        <w:rPr>
          <w:sz w:val="28"/>
          <w:szCs w:val="28"/>
        </w:rPr>
        <w:t>Агафия</w:t>
      </w:r>
      <w:proofErr w:type="spellEnd"/>
      <w:r w:rsidRPr="00FA6980">
        <w:rPr>
          <w:sz w:val="28"/>
          <w:szCs w:val="28"/>
        </w:rPr>
        <w:t xml:space="preserve"> Денисова, </w:t>
      </w:r>
      <w:proofErr w:type="spellStart"/>
      <w:r w:rsidRPr="00FA6980">
        <w:rPr>
          <w:sz w:val="28"/>
          <w:szCs w:val="28"/>
        </w:rPr>
        <w:t>Хадича</w:t>
      </w:r>
      <w:proofErr w:type="spellEnd"/>
      <w:r w:rsidRPr="00FA6980">
        <w:rPr>
          <w:sz w:val="28"/>
          <w:szCs w:val="28"/>
        </w:rPr>
        <w:t xml:space="preserve"> </w:t>
      </w:r>
      <w:proofErr w:type="spellStart"/>
      <w:r w:rsidRPr="00FA6980">
        <w:rPr>
          <w:sz w:val="28"/>
          <w:szCs w:val="28"/>
        </w:rPr>
        <w:t>Низамова</w:t>
      </w:r>
      <w:proofErr w:type="spellEnd"/>
      <w:r w:rsidRPr="00FA6980">
        <w:rPr>
          <w:sz w:val="28"/>
          <w:szCs w:val="28"/>
        </w:rPr>
        <w:t>, Анна М</w:t>
      </w:r>
      <w:r>
        <w:rPr>
          <w:sz w:val="28"/>
          <w:szCs w:val="28"/>
        </w:rPr>
        <w:t>акарова и др.,</w:t>
      </w:r>
      <w:r w:rsidRPr="00FA6980">
        <w:rPr>
          <w:sz w:val="28"/>
          <w:szCs w:val="28"/>
        </w:rPr>
        <w:t xml:space="preserve"> Кош-</w:t>
      </w:r>
      <w:proofErr w:type="spellStart"/>
      <w:r w:rsidRPr="00FA6980">
        <w:rPr>
          <w:sz w:val="28"/>
          <w:szCs w:val="28"/>
        </w:rPr>
        <w:t>Елгинской</w:t>
      </w:r>
      <w:proofErr w:type="spellEnd"/>
      <w:r w:rsidRPr="00FA6980">
        <w:rPr>
          <w:sz w:val="28"/>
          <w:szCs w:val="28"/>
        </w:rPr>
        <w:t xml:space="preserve"> МТС – Акулина </w:t>
      </w:r>
      <w:proofErr w:type="spellStart"/>
      <w:r w:rsidRPr="00FA6980">
        <w:rPr>
          <w:sz w:val="28"/>
          <w:szCs w:val="28"/>
        </w:rPr>
        <w:t>Смолова</w:t>
      </w:r>
      <w:proofErr w:type="spellEnd"/>
      <w:r w:rsidRPr="00FA6980">
        <w:rPr>
          <w:sz w:val="28"/>
          <w:szCs w:val="28"/>
        </w:rPr>
        <w:t>, Васса Сергеева, Ев</w:t>
      </w:r>
      <w:r>
        <w:rPr>
          <w:sz w:val="28"/>
          <w:szCs w:val="28"/>
        </w:rPr>
        <w:t>гения Михайлова, Ксения Маркова, совхо</w:t>
      </w:r>
      <w:r w:rsidRPr="00FA6980">
        <w:rPr>
          <w:sz w:val="28"/>
          <w:szCs w:val="28"/>
        </w:rPr>
        <w:t>за «</w:t>
      </w:r>
      <w:proofErr w:type="spellStart"/>
      <w:r w:rsidRPr="00FA6980">
        <w:rPr>
          <w:sz w:val="28"/>
          <w:szCs w:val="28"/>
        </w:rPr>
        <w:t>Демский</w:t>
      </w:r>
      <w:proofErr w:type="spellEnd"/>
      <w:r w:rsidRPr="00FA6980">
        <w:rPr>
          <w:sz w:val="28"/>
          <w:szCs w:val="28"/>
        </w:rPr>
        <w:t>» – Мария Ветчинкина, Екатерина Попова, награжденные Почетными грамотами ЦК ВЛКСМ за ударный труд. Высоких производственных показателей добивались комбайнеры Мария Дементьева, Анастасия Вас</w:t>
      </w:r>
      <w:r>
        <w:rPr>
          <w:sz w:val="28"/>
          <w:szCs w:val="28"/>
        </w:rPr>
        <w:t xml:space="preserve">ильева, </w:t>
      </w:r>
      <w:proofErr w:type="spellStart"/>
      <w:r>
        <w:rPr>
          <w:sz w:val="28"/>
          <w:szCs w:val="28"/>
        </w:rPr>
        <w:t>Агафия</w:t>
      </w:r>
      <w:proofErr w:type="spellEnd"/>
      <w:r>
        <w:rPr>
          <w:sz w:val="28"/>
          <w:szCs w:val="28"/>
        </w:rPr>
        <w:t xml:space="preserve"> Кондратьева и другие. Труженица колхоза «</w:t>
      </w:r>
      <w:r w:rsidRPr="00FA6980">
        <w:rPr>
          <w:sz w:val="28"/>
          <w:szCs w:val="28"/>
        </w:rPr>
        <w:t xml:space="preserve">Марс» </w:t>
      </w:r>
      <w:proofErr w:type="spellStart"/>
      <w:r w:rsidRPr="00FA6980">
        <w:rPr>
          <w:sz w:val="28"/>
          <w:szCs w:val="28"/>
        </w:rPr>
        <w:t>Мадина</w:t>
      </w:r>
      <w:proofErr w:type="spellEnd"/>
      <w:r w:rsidRPr="00FA6980">
        <w:rPr>
          <w:sz w:val="28"/>
          <w:szCs w:val="28"/>
        </w:rPr>
        <w:t xml:space="preserve"> Каримова по окончании курсов работала штурвальной, помощницей комбайнера, с 1944 года до ухода на заслуженный отдых – комбайнером.</w:t>
      </w:r>
    </w:p>
    <w:p w:rsidR="00220122" w:rsidRPr="00FA6980" w:rsidRDefault="00220122" w:rsidP="00220122">
      <w:pPr>
        <w:tabs>
          <w:tab w:val="center" w:pos="4677"/>
        </w:tabs>
        <w:spacing w:line="276" w:lineRule="auto"/>
        <w:jc w:val="both"/>
        <w:rPr>
          <w:sz w:val="28"/>
          <w:szCs w:val="28"/>
        </w:rPr>
      </w:pPr>
      <w:r w:rsidRPr="00FA6980">
        <w:rPr>
          <w:sz w:val="28"/>
          <w:szCs w:val="28"/>
        </w:rPr>
        <w:t>Со знанием дела ра</w:t>
      </w:r>
      <w:r>
        <w:rPr>
          <w:sz w:val="28"/>
          <w:szCs w:val="28"/>
        </w:rPr>
        <w:t xml:space="preserve">ботали бригады </w:t>
      </w:r>
      <w:proofErr w:type="spellStart"/>
      <w:r>
        <w:rPr>
          <w:sz w:val="28"/>
          <w:szCs w:val="28"/>
        </w:rPr>
        <w:t>Бербике</w:t>
      </w:r>
      <w:proofErr w:type="spellEnd"/>
      <w:r>
        <w:rPr>
          <w:sz w:val="28"/>
          <w:szCs w:val="28"/>
        </w:rPr>
        <w:t xml:space="preserve"> </w:t>
      </w:r>
      <w:proofErr w:type="spellStart"/>
      <w:r>
        <w:rPr>
          <w:sz w:val="28"/>
          <w:szCs w:val="28"/>
        </w:rPr>
        <w:t>Юмагуловой</w:t>
      </w:r>
      <w:proofErr w:type="spellEnd"/>
      <w:r w:rsidRPr="00FA6980">
        <w:rPr>
          <w:sz w:val="28"/>
          <w:szCs w:val="28"/>
        </w:rPr>
        <w:t xml:space="preserve">, </w:t>
      </w:r>
      <w:proofErr w:type="spellStart"/>
      <w:r w:rsidRPr="00FA6980">
        <w:rPr>
          <w:sz w:val="28"/>
          <w:szCs w:val="28"/>
        </w:rPr>
        <w:t>Салиха</w:t>
      </w:r>
      <w:proofErr w:type="spellEnd"/>
      <w:r w:rsidRPr="00FA6980">
        <w:rPr>
          <w:sz w:val="28"/>
          <w:szCs w:val="28"/>
        </w:rPr>
        <w:t xml:space="preserve"> Салихова</w:t>
      </w:r>
      <w:r>
        <w:rPr>
          <w:sz w:val="28"/>
          <w:szCs w:val="28"/>
        </w:rPr>
        <w:t xml:space="preserve"> (колхоз «Марс»), Марии Вуколовой</w:t>
      </w:r>
      <w:r w:rsidRPr="00FA6980">
        <w:rPr>
          <w:sz w:val="28"/>
          <w:szCs w:val="28"/>
        </w:rPr>
        <w:t xml:space="preserve"> (</w:t>
      </w:r>
      <w:r>
        <w:rPr>
          <w:sz w:val="28"/>
          <w:szCs w:val="28"/>
        </w:rPr>
        <w:t xml:space="preserve">Малый </w:t>
      </w:r>
      <w:proofErr w:type="spellStart"/>
      <w:r>
        <w:rPr>
          <w:sz w:val="28"/>
          <w:szCs w:val="28"/>
        </w:rPr>
        <w:t>Менеуз</w:t>
      </w:r>
      <w:proofErr w:type="spellEnd"/>
      <w:r>
        <w:rPr>
          <w:sz w:val="28"/>
          <w:szCs w:val="28"/>
        </w:rPr>
        <w:t>), Марии Яковлевой (</w:t>
      </w:r>
      <w:proofErr w:type="spellStart"/>
      <w:r>
        <w:rPr>
          <w:sz w:val="28"/>
          <w:szCs w:val="28"/>
        </w:rPr>
        <w:t>Кистенли</w:t>
      </w:r>
      <w:proofErr w:type="spellEnd"/>
      <w:r>
        <w:rPr>
          <w:sz w:val="28"/>
          <w:szCs w:val="28"/>
        </w:rPr>
        <w:t>-Ивановка), Марии Озеровой (колхо</w:t>
      </w:r>
      <w:r w:rsidRPr="00FA6980">
        <w:rPr>
          <w:sz w:val="28"/>
          <w:szCs w:val="28"/>
        </w:rPr>
        <w:t>з им</w:t>
      </w:r>
      <w:r>
        <w:rPr>
          <w:sz w:val="28"/>
          <w:szCs w:val="28"/>
        </w:rPr>
        <w:t>.</w:t>
      </w:r>
      <w:r w:rsidRPr="00FA6980">
        <w:rPr>
          <w:sz w:val="28"/>
          <w:szCs w:val="28"/>
        </w:rPr>
        <w:t xml:space="preserve"> Пушкина, п. Озеровка, </w:t>
      </w:r>
      <w:proofErr w:type="spellStart"/>
      <w:r w:rsidRPr="00FA6980">
        <w:rPr>
          <w:sz w:val="28"/>
          <w:szCs w:val="28"/>
        </w:rPr>
        <w:t>Милисоновка</w:t>
      </w:r>
      <w:proofErr w:type="spellEnd"/>
      <w:r w:rsidRPr="00FA6980">
        <w:rPr>
          <w:sz w:val="28"/>
          <w:szCs w:val="28"/>
        </w:rPr>
        <w:t xml:space="preserve">), заведующие фермами – </w:t>
      </w:r>
      <w:proofErr w:type="spellStart"/>
      <w:r w:rsidRPr="00FA6980">
        <w:rPr>
          <w:sz w:val="28"/>
          <w:szCs w:val="28"/>
        </w:rPr>
        <w:t>Хадича</w:t>
      </w:r>
      <w:proofErr w:type="spellEnd"/>
      <w:r w:rsidRPr="00FA6980">
        <w:rPr>
          <w:sz w:val="28"/>
          <w:szCs w:val="28"/>
        </w:rPr>
        <w:t xml:space="preserve"> Арсланова (д. </w:t>
      </w:r>
      <w:proofErr w:type="spellStart"/>
      <w:r w:rsidRPr="00FA6980">
        <w:rPr>
          <w:sz w:val="28"/>
          <w:szCs w:val="28"/>
        </w:rPr>
        <w:t>Каныкаево</w:t>
      </w:r>
      <w:proofErr w:type="spellEnd"/>
      <w:r w:rsidRPr="00FA6980">
        <w:rPr>
          <w:sz w:val="28"/>
          <w:szCs w:val="28"/>
        </w:rPr>
        <w:t xml:space="preserve">), Пелагея Лепешкина (п. Антоновка), Мария </w:t>
      </w:r>
      <w:proofErr w:type="spellStart"/>
      <w:r w:rsidRPr="00FA6980">
        <w:rPr>
          <w:sz w:val="28"/>
          <w:szCs w:val="28"/>
        </w:rPr>
        <w:t>Анищук</w:t>
      </w:r>
      <w:proofErr w:type="spellEnd"/>
      <w:r w:rsidRPr="00FA6980">
        <w:rPr>
          <w:sz w:val="28"/>
          <w:szCs w:val="28"/>
        </w:rPr>
        <w:t xml:space="preserve"> (</w:t>
      </w:r>
      <w:proofErr w:type="spellStart"/>
      <w:r w:rsidRPr="00FA6980">
        <w:rPr>
          <w:sz w:val="28"/>
          <w:szCs w:val="28"/>
        </w:rPr>
        <w:t>Лысогорка</w:t>
      </w:r>
      <w:proofErr w:type="spellEnd"/>
      <w:r w:rsidRPr="00FA6980">
        <w:rPr>
          <w:sz w:val="28"/>
          <w:szCs w:val="28"/>
        </w:rPr>
        <w:t>) и др.</w:t>
      </w:r>
    </w:p>
    <w:p w:rsidR="00220122" w:rsidRPr="00FA6980" w:rsidRDefault="00220122" w:rsidP="00220122">
      <w:pPr>
        <w:tabs>
          <w:tab w:val="center" w:pos="4677"/>
        </w:tabs>
        <w:spacing w:line="276" w:lineRule="auto"/>
        <w:jc w:val="both"/>
        <w:rPr>
          <w:sz w:val="28"/>
          <w:szCs w:val="28"/>
        </w:rPr>
      </w:pPr>
      <w:r w:rsidRPr="00FA6980">
        <w:rPr>
          <w:sz w:val="28"/>
          <w:szCs w:val="28"/>
        </w:rPr>
        <w:t>На полях и животноводческих фермах активно трудилась молодежь. В 1943 году в районе действовало 43 комсомольско-молодежных бригад</w:t>
      </w:r>
      <w:r>
        <w:rPr>
          <w:sz w:val="28"/>
          <w:szCs w:val="28"/>
        </w:rPr>
        <w:t>ы</w:t>
      </w:r>
      <w:r w:rsidRPr="00FA6980">
        <w:rPr>
          <w:sz w:val="28"/>
          <w:szCs w:val="28"/>
        </w:rPr>
        <w:t>, ими вывезено  87748</w:t>
      </w:r>
      <w:r>
        <w:rPr>
          <w:sz w:val="28"/>
          <w:szCs w:val="28"/>
        </w:rPr>
        <w:t xml:space="preserve"> </w:t>
      </w:r>
      <w:r w:rsidRPr="00FA6980">
        <w:rPr>
          <w:sz w:val="28"/>
          <w:szCs w:val="28"/>
        </w:rPr>
        <w:t>ц</w:t>
      </w:r>
      <w:r>
        <w:rPr>
          <w:sz w:val="28"/>
          <w:szCs w:val="28"/>
        </w:rPr>
        <w:t>ентнеров</w:t>
      </w:r>
      <w:r w:rsidRPr="00FA6980">
        <w:rPr>
          <w:sz w:val="28"/>
          <w:szCs w:val="28"/>
        </w:rPr>
        <w:t xml:space="preserve"> хлеба, заготовлено 17102 т</w:t>
      </w:r>
      <w:r>
        <w:rPr>
          <w:sz w:val="28"/>
          <w:szCs w:val="28"/>
        </w:rPr>
        <w:t>онн</w:t>
      </w:r>
      <w:r w:rsidRPr="00FA6980">
        <w:rPr>
          <w:sz w:val="28"/>
          <w:szCs w:val="28"/>
        </w:rPr>
        <w:t xml:space="preserve"> силоса, 5850</w:t>
      </w:r>
      <w:r>
        <w:rPr>
          <w:sz w:val="28"/>
          <w:szCs w:val="28"/>
        </w:rPr>
        <w:t xml:space="preserve"> </w:t>
      </w:r>
      <w:r w:rsidRPr="00FA6980">
        <w:rPr>
          <w:sz w:val="28"/>
          <w:szCs w:val="28"/>
        </w:rPr>
        <w:t>т</w:t>
      </w:r>
      <w:r>
        <w:rPr>
          <w:sz w:val="28"/>
          <w:szCs w:val="28"/>
        </w:rPr>
        <w:t>онн</w:t>
      </w:r>
      <w:r w:rsidRPr="00FA6980">
        <w:rPr>
          <w:sz w:val="28"/>
          <w:szCs w:val="28"/>
        </w:rPr>
        <w:t xml:space="preserve"> веточного корма.</w:t>
      </w:r>
    </w:p>
    <w:p w:rsidR="00220122" w:rsidRPr="00FA6980" w:rsidRDefault="00220122" w:rsidP="00220122">
      <w:pPr>
        <w:tabs>
          <w:tab w:val="center" w:pos="4677"/>
        </w:tabs>
        <w:spacing w:line="276" w:lineRule="auto"/>
        <w:jc w:val="both"/>
        <w:rPr>
          <w:sz w:val="28"/>
          <w:szCs w:val="28"/>
        </w:rPr>
      </w:pPr>
      <w:r w:rsidRPr="00FA6980">
        <w:rPr>
          <w:sz w:val="28"/>
          <w:szCs w:val="28"/>
        </w:rPr>
        <w:t>Особенно трудным  выдался для тружеников района 1944 год. К засоренности посевов добавилась другое испытание – во время уборки постоянно шли дожди, что мешало убрать качественно и без того скудный урожай. Часть его осталась под снегом. В результате средняя урожайность</w:t>
      </w:r>
      <w:r>
        <w:rPr>
          <w:sz w:val="28"/>
          <w:szCs w:val="28"/>
        </w:rPr>
        <w:t xml:space="preserve"> зерновых составила лишь 2, 8 ц/га</w:t>
      </w:r>
      <w:r w:rsidRPr="00FA6980">
        <w:rPr>
          <w:sz w:val="28"/>
          <w:szCs w:val="28"/>
        </w:rPr>
        <w:t>.  План хлебозаготовок район выполнил только на 40%. Колхозники не получили за трудодни ни грамма хлеба.</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В 1942 году в фонд обороны было сдано 33305 ц хлеба, 762 кг мяса, 3680 кг меда,1359 кг шерсти, 589 штук кожсырья. </w:t>
      </w:r>
    </w:p>
    <w:p w:rsidR="00220122" w:rsidRPr="00FA6980" w:rsidRDefault="00220122" w:rsidP="00220122">
      <w:pPr>
        <w:tabs>
          <w:tab w:val="center" w:pos="4677"/>
        </w:tabs>
        <w:spacing w:line="276" w:lineRule="auto"/>
        <w:jc w:val="both"/>
        <w:rPr>
          <w:sz w:val="28"/>
          <w:szCs w:val="28"/>
        </w:rPr>
      </w:pPr>
      <w:r>
        <w:rPr>
          <w:sz w:val="28"/>
          <w:szCs w:val="28"/>
        </w:rPr>
        <w:t>В 1943 году жителями района</w:t>
      </w:r>
      <w:r w:rsidRPr="00FA6980">
        <w:rPr>
          <w:sz w:val="28"/>
          <w:szCs w:val="28"/>
        </w:rPr>
        <w:t xml:space="preserve"> собрано и отправлено на фронт</w:t>
      </w:r>
      <w:r>
        <w:rPr>
          <w:sz w:val="28"/>
          <w:szCs w:val="28"/>
        </w:rPr>
        <w:t xml:space="preserve"> 1222 пары валенок, 428 полушуб</w:t>
      </w:r>
      <w:r w:rsidRPr="00FA6980">
        <w:rPr>
          <w:sz w:val="28"/>
          <w:szCs w:val="28"/>
        </w:rPr>
        <w:t>к</w:t>
      </w:r>
      <w:r>
        <w:rPr>
          <w:sz w:val="28"/>
          <w:szCs w:val="28"/>
        </w:rPr>
        <w:t>ов</w:t>
      </w:r>
      <w:r w:rsidRPr="00FA6980">
        <w:rPr>
          <w:sz w:val="28"/>
          <w:szCs w:val="28"/>
        </w:rPr>
        <w:t>, 6311п</w:t>
      </w:r>
      <w:r>
        <w:rPr>
          <w:sz w:val="28"/>
          <w:szCs w:val="28"/>
        </w:rPr>
        <w:t>ар варежек и носков, 150 шапок-</w:t>
      </w:r>
      <w:r w:rsidRPr="00FA6980">
        <w:rPr>
          <w:sz w:val="28"/>
          <w:szCs w:val="28"/>
        </w:rPr>
        <w:t>ушанок, 160 комплектов постельных принадлежностей,  а также телогрейки</w:t>
      </w:r>
      <w:r>
        <w:rPr>
          <w:sz w:val="28"/>
          <w:szCs w:val="28"/>
        </w:rPr>
        <w:t>, теплые брюки. В течение 1942-</w:t>
      </w:r>
      <w:r w:rsidRPr="00FA6980">
        <w:rPr>
          <w:sz w:val="28"/>
          <w:szCs w:val="28"/>
        </w:rPr>
        <w:t>1943 годов  было отправлено на фронт два вагона с подарками и продуктами.</w:t>
      </w:r>
    </w:p>
    <w:p w:rsidR="00220122" w:rsidRPr="00FA6980" w:rsidRDefault="00220122" w:rsidP="00220122">
      <w:pPr>
        <w:tabs>
          <w:tab w:val="center" w:pos="4677"/>
        </w:tabs>
        <w:spacing w:line="276" w:lineRule="auto"/>
        <w:jc w:val="both"/>
        <w:rPr>
          <w:sz w:val="28"/>
          <w:szCs w:val="28"/>
        </w:rPr>
      </w:pPr>
      <w:r w:rsidRPr="00FA6980">
        <w:rPr>
          <w:sz w:val="28"/>
          <w:szCs w:val="28"/>
        </w:rPr>
        <w:t>Правительством страны в годы войны ежегодно выпускались Государственные военные займы. Колхозники, рабочие и служащие вносили немалые суммы, хотя самим жилось тяжело. В мае 1942 года только за один день были оформлены  военные займы на сумму 2 млн. 290 тыс. рублей.</w:t>
      </w:r>
    </w:p>
    <w:p w:rsidR="00220122" w:rsidRPr="00FA6980" w:rsidRDefault="00220122" w:rsidP="00220122">
      <w:pPr>
        <w:tabs>
          <w:tab w:val="center" w:pos="4677"/>
        </w:tabs>
        <w:spacing w:line="276" w:lineRule="auto"/>
        <w:jc w:val="both"/>
        <w:rPr>
          <w:sz w:val="28"/>
          <w:szCs w:val="28"/>
        </w:rPr>
      </w:pPr>
      <w:r>
        <w:rPr>
          <w:sz w:val="28"/>
          <w:szCs w:val="28"/>
        </w:rPr>
        <w:t>Хозяйства</w:t>
      </w:r>
      <w:r w:rsidRPr="00FA6980">
        <w:rPr>
          <w:sz w:val="28"/>
          <w:szCs w:val="28"/>
        </w:rPr>
        <w:t xml:space="preserve"> оказывали материальную помощь областям, освобожденным от немецких захватчиков. В феврале 1943</w:t>
      </w:r>
      <w:r>
        <w:rPr>
          <w:sz w:val="28"/>
          <w:szCs w:val="28"/>
        </w:rPr>
        <w:t xml:space="preserve"> года совхо</w:t>
      </w:r>
      <w:r w:rsidRPr="00FA6980">
        <w:rPr>
          <w:sz w:val="28"/>
          <w:szCs w:val="28"/>
        </w:rPr>
        <w:t>з «</w:t>
      </w:r>
      <w:proofErr w:type="spellStart"/>
      <w:r w:rsidRPr="00FA6980">
        <w:rPr>
          <w:sz w:val="28"/>
          <w:szCs w:val="28"/>
        </w:rPr>
        <w:t>Демский</w:t>
      </w:r>
      <w:proofErr w:type="spellEnd"/>
      <w:r w:rsidRPr="00FA6980">
        <w:rPr>
          <w:sz w:val="28"/>
          <w:szCs w:val="28"/>
        </w:rPr>
        <w:t xml:space="preserve">» отправил в </w:t>
      </w:r>
      <w:r w:rsidRPr="00FA6980">
        <w:rPr>
          <w:sz w:val="28"/>
          <w:szCs w:val="28"/>
        </w:rPr>
        <w:lastRenderedPageBreak/>
        <w:t>Ростовскую область 17 тракторов, 24 плуга. Механик совхоза и 16 трактористов, которые сопровождали технику, вернулись обратно после проведения  там  посевных работ. В 1944 году  труженикам Харьковской области  было отправлено 300 лошадей, 300 голов КРС, 500 овец; в Московскую область – 45 лошадей, Куйбышевскую – 50</w:t>
      </w:r>
      <w:r>
        <w:rPr>
          <w:sz w:val="28"/>
          <w:szCs w:val="28"/>
        </w:rPr>
        <w:t xml:space="preserve"> </w:t>
      </w:r>
      <w:r w:rsidRPr="00FA6980">
        <w:rPr>
          <w:sz w:val="28"/>
          <w:szCs w:val="28"/>
        </w:rPr>
        <w:t>(видимо, для отправки на фронт). Помощь освобожденным о</w:t>
      </w:r>
      <w:r>
        <w:rPr>
          <w:sz w:val="28"/>
          <w:szCs w:val="28"/>
        </w:rPr>
        <w:t>бластям продолжалась и в 1945-</w:t>
      </w:r>
      <w:r w:rsidRPr="00FA6980">
        <w:rPr>
          <w:sz w:val="28"/>
          <w:szCs w:val="28"/>
        </w:rPr>
        <w:t>1946 годах.</w:t>
      </w:r>
    </w:p>
    <w:p w:rsidR="00220122" w:rsidRPr="00FA6980" w:rsidRDefault="00220122" w:rsidP="00220122">
      <w:pPr>
        <w:tabs>
          <w:tab w:val="center" w:pos="4677"/>
        </w:tabs>
        <w:spacing w:line="276" w:lineRule="auto"/>
        <w:jc w:val="both"/>
        <w:rPr>
          <w:sz w:val="28"/>
          <w:szCs w:val="28"/>
        </w:rPr>
      </w:pPr>
      <w:r w:rsidRPr="00FA6980">
        <w:rPr>
          <w:sz w:val="28"/>
          <w:szCs w:val="28"/>
        </w:rPr>
        <w:t>За трудовые подвиги  в тылу более 6000 тружеников района награждены медалью «За доблестный труд в Великой Отечественной войне 1941-</w:t>
      </w:r>
      <w:r>
        <w:rPr>
          <w:sz w:val="28"/>
          <w:szCs w:val="28"/>
        </w:rPr>
        <w:t>1945 гг.». Среди награжденных</w:t>
      </w:r>
      <w:r w:rsidRPr="00FA6980">
        <w:rPr>
          <w:sz w:val="28"/>
          <w:szCs w:val="28"/>
        </w:rPr>
        <w:t xml:space="preserve"> 123 механизатора, в т.</w:t>
      </w:r>
      <w:r>
        <w:rPr>
          <w:sz w:val="28"/>
          <w:szCs w:val="28"/>
        </w:rPr>
        <w:t xml:space="preserve"> </w:t>
      </w:r>
      <w:r w:rsidRPr="00FA6980">
        <w:rPr>
          <w:sz w:val="28"/>
          <w:szCs w:val="28"/>
        </w:rPr>
        <w:t>ч. 55 женщин-трактористок и комбайнеров, 4912 рядовых кол</w:t>
      </w:r>
      <w:r>
        <w:rPr>
          <w:sz w:val="28"/>
          <w:szCs w:val="28"/>
        </w:rPr>
        <w:t xml:space="preserve">хозников, председатели колхозов </w:t>
      </w:r>
      <w:r w:rsidRPr="00FA6980">
        <w:rPr>
          <w:sz w:val="28"/>
          <w:szCs w:val="28"/>
        </w:rPr>
        <w:t>Г.</w:t>
      </w:r>
      <w:r>
        <w:rPr>
          <w:sz w:val="28"/>
          <w:szCs w:val="28"/>
        </w:rPr>
        <w:t xml:space="preserve"> </w:t>
      </w:r>
      <w:r w:rsidRPr="00FA6980">
        <w:rPr>
          <w:sz w:val="28"/>
          <w:szCs w:val="28"/>
        </w:rPr>
        <w:t>А. Ахмадуллин, М.</w:t>
      </w:r>
      <w:r>
        <w:rPr>
          <w:sz w:val="28"/>
          <w:szCs w:val="28"/>
        </w:rPr>
        <w:t xml:space="preserve"> </w:t>
      </w:r>
      <w:r w:rsidRPr="00FA6980">
        <w:rPr>
          <w:sz w:val="28"/>
          <w:szCs w:val="28"/>
        </w:rPr>
        <w:t>Ф.</w:t>
      </w:r>
      <w:r>
        <w:rPr>
          <w:sz w:val="28"/>
          <w:szCs w:val="28"/>
        </w:rPr>
        <w:t xml:space="preserve"> </w:t>
      </w:r>
      <w:r w:rsidRPr="00FA6980">
        <w:rPr>
          <w:sz w:val="28"/>
          <w:szCs w:val="28"/>
        </w:rPr>
        <w:t>Ахметзянов, Д</w:t>
      </w:r>
      <w:r>
        <w:rPr>
          <w:sz w:val="28"/>
          <w:szCs w:val="28"/>
        </w:rPr>
        <w:t>.</w:t>
      </w:r>
      <w:r w:rsidRPr="00FA6980">
        <w:rPr>
          <w:sz w:val="28"/>
          <w:szCs w:val="28"/>
        </w:rPr>
        <w:t xml:space="preserve"> Губайдуллин, М.</w:t>
      </w:r>
      <w:r>
        <w:rPr>
          <w:sz w:val="28"/>
          <w:szCs w:val="28"/>
        </w:rPr>
        <w:t xml:space="preserve"> </w:t>
      </w:r>
      <w:r w:rsidRPr="00FA6980">
        <w:rPr>
          <w:sz w:val="28"/>
          <w:szCs w:val="28"/>
        </w:rPr>
        <w:t>И. Данилов, Н.</w:t>
      </w:r>
      <w:r>
        <w:rPr>
          <w:sz w:val="28"/>
          <w:szCs w:val="28"/>
        </w:rPr>
        <w:t xml:space="preserve"> </w:t>
      </w:r>
      <w:r w:rsidRPr="00FA6980">
        <w:rPr>
          <w:sz w:val="28"/>
          <w:szCs w:val="28"/>
        </w:rPr>
        <w:t>В. Писарев, И.</w:t>
      </w:r>
      <w:r>
        <w:rPr>
          <w:sz w:val="28"/>
          <w:szCs w:val="28"/>
        </w:rPr>
        <w:t xml:space="preserve"> </w:t>
      </w:r>
      <w:r w:rsidRPr="00FA6980">
        <w:rPr>
          <w:sz w:val="28"/>
          <w:szCs w:val="28"/>
        </w:rPr>
        <w:t xml:space="preserve">С. Султанов, М. </w:t>
      </w:r>
      <w:proofErr w:type="spellStart"/>
      <w:r w:rsidRPr="00FA6980">
        <w:rPr>
          <w:sz w:val="28"/>
          <w:szCs w:val="28"/>
        </w:rPr>
        <w:t>Шаймарданов</w:t>
      </w:r>
      <w:proofErr w:type="spellEnd"/>
      <w:r w:rsidRPr="00FA6980">
        <w:rPr>
          <w:sz w:val="28"/>
          <w:szCs w:val="28"/>
        </w:rPr>
        <w:t>; председатели сельских Советов – Ш.</w:t>
      </w:r>
      <w:r>
        <w:rPr>
          <w:sz w:val="28"/>
          <w:szCs w:val="28"/>
        </w:rPr>
        <w:t xml:space="preserve"> </w:t>
      </w:r>
      <w:r w:rsidRPr="00FA6980">
        <w:rPr>
          <w:sz w:val="28"/>
          <w:szCs w:val="28"/>
        </w:rPr>
        <w:t xml:space="preserve">М. </w:t>
      </w:r>
      <w:proofErr w:type="spellStart"/>
      <w:r w:rsidRPr="00FA6980">
        <w:rPr>
          <w:sz w:val="28"/>
          <w:szCs w:val="28"/>
        </w:rPr>
        <w:t>Байтурин</w:t>
      </w:r>
      <w:proofErr w:type="spellEnd"/>
      <w:r w:rsidRPr="00FA6980">
        <w:rPr>
          <w:sz w:val="28"/>
          <w:szCs w:val="28"/>
        </w:rPr>
        <w:t>, К.</w:t>
      </w:r>
      <w:r>
        <w:rPr>
          <w:sz w:val="28"/>
          <w:szCs w:val="28"/>
        </w:rPr>
        <w:t xml:space="preserve"> </w:t>
      </w:r>
      <w:r w:rsidRPr="00FA6980">
        <w:rPr>
          <w:sz w:val="28"/>
          <w:szCs w:val="28"/>
        </w:rPr>
        <w:t xml:space="preserve">Н. </w:t>
      </w:r>
      <w:proofErr w:type="spellStart"/>
      <w:r w:rsidRPr="00FA6980">
        <w:rPr>
          <w:sz w:val="28"/>
          <w:szCs w:val="28"/>
        </w:rPr>
        <w:t>Нигматуллин</w:t>
      </w:r>
      <w:proofErr w:type="spellEnd"/>
      <w:r w:rsidRPr="00FA6980">
        <w:rPr>
          <w:sz w:val="28"/>
          <w:szCs w:val="28"/>
        </w:rPr>
        <w:t>, Е.</w:t>
      </w:r>
      <w:r>
        <w:rPr>
          <w:sz w:val="28"/>
          <w:szCs w:val="28"/>
        </w:rPr>
        <w:t xml:space="preserve"> </w:t>
      </w:r>
      <w:r w:rsidRPr="00FA6980">
        <w:rPr>
          <w:sz w:val="28"/>
          <w:szCs w:val="28"/>
        </w:rPr>
        <w:t>И. Кузнецова, И.</w:t>
      </w:r>
      <w:r>
        <w:rPr>
          <w:sz w:val="28"/>
          <w:szCs w:val="28"/>
        </w:rPr>
        <w:t xml:space="preserve"> </w:t>
      </w:r>
      <w:proofErr w:type="spellStart"/>
      <w:r w:rsidRPr="00FA6980">
        <w:rPr>
          <w:sz w:val="28"/>
          <w:szCs w:val="28"/>
        </w:rPr>
        <w:t>Н.Судеев</w:t>
      </w:r>
      <w:proofErr w:type="spellEnd"/>
      <w:r w:rsidRPr="00FA6980">
        <w:rPr>
          <w:sz w:val="28"/>
          <w:szCs w:val="28"/>
        </w:rPr>
        <w:t>, Т.</w:t>
      </w:r>
      <w:r>
        <w:rPr>
          <w:sz w:val="28"/>
          <w:szCs w:val="28"/>
        </w:rPr>
        <w:t xml:space="preserve"> </w:t>
      </w:r>
      <w:r w:rsidRPr="00FA6980">
        <w:rPr>
          <w:sz w:val="28"/>
          <w:szCs w:val="28"/>
        </w:rPr>
        <w:t xml:space="preserve">Н. </w:t>
      </w:r>
      <w:proofErr w:type="spellStart"/>
      <w:r w:rsidRPr="00FA6980">
        <w:rPr>
          <w:sz w:val="28"/>
          <w:szCs w:val="28"/>
        </w:rPr>
        <w:t>Шигапова</w:t>
      </w:r>
      <w:proofErr w:type="spellEnd"/>
      <w:r w:rsidRPr="00FA6980">
        <w:rPr>
          <w:sz w:val="28"/>
          <w:szCs w:val="28"/>
        </w:rPr>
        <w:t>, И.</w:t>
      </w:r>
      <w:r>
        <w:rPr>
          <w:sz w:val="28"/>
          <w:szCs w:val="28"/>
        </w:rPr>
        <w:t xml:space="preserve"> </w:t>
      </w:r>
      <w:r w:rsidRPr="00FA6980">
        <w:rPr>
          <w:sz w:val="28"/>
          <w:szCs w:val="28"/>
        </w:rPr>
        <w:t>М. Юсупов, а также  специалисты сельского хозяйства, учителя, работники  медицины, партийно-хозяйственные работники.</w:t>
      </w:r>
    </w:p>
    <w:p w:rsidR="00220122" w:rsidRDefault="00220122" w:rsidP="00220122">
      <w:pPr>
        <w:tabs>
          <w:tab w:val="center" w:pos="4677"/>
        </w:tabs>
        <w:spacing w:line="276" w:lineRule="auto"/>
        <w:jc w:val="both"/>
        <w:rPr>
          <w:rFonts w:eastAsia="Times New Roman"/>
          <w:b/>
          <w:bCs/>
          <w:color w:val="252525"/>
          <w:sz w:val="28"/>
          <w:szCs w:val="28"/>
        </w:rPr>
      </w:pPr>
    </w:p>
    <w:p w:rsidR="00220122" w:rsidRPr="001F5AA0" w:rsidRDefault="00220122" w:rsidP="00220122">
      <w:pPr>
        <w:tabs>
          <w:tab w:val="center" w:pos="4677"/>
        </w:tabs>
        <w:spacing w:line="276" w:lineRule="auto"/>
        <w:jc w:val="both"/>
        <w:rPr>
          <w:i/>
          <w:sz w:val="28"/>
          <w:szCs w:val="28"/>
        </w:rPr>
      </w:pPr>
      <w:proofErr w:type="spellStart"/>
      <w:r w:rsidRPr="001F5AA0">
        <w:rPr>
          <w:b/>
          <w:i/>
          <w:sz w:val="28"/>
          <w:szCs w:val="28"/>
        </w:rPr>
        <w:t>Барый</w:t>
      </w:r>
      <w:proofErr w:type="spellEnd"/>
      <w:r w:rsidRPr="001F5AA0">
        <w:rPr>
          <w:b/>
          <w:i/>
          <w:sz w:val="28"/>
          <w:szCs w:val="28"/>
        </w:rPr>
        <w:t xml:space="preserve"> Ганиев</w:t>
      </w:r>
    </w:p>
    <w:p w:rsidR="00220122" w:rsidRPr="001F5AA0" w:rsidRDefault="00220122" w:rsidP="00220122">
      <w:pPr>
        <w:tabs>
          <w:tab w:val="center" w:pos="4677"/>
        </w:tabs>
        <w:spacing w:line="276" w:lineRule="auto"/>
        <w:jc w:val="both"/>
        <w:rPr>
          <w:b/>
          <w:i/>
          <w:sz w:val="28"/>
          <w:szCs w:val="28"/>
        </w:rPr>
      </w:pPr>
      <w:r w:rsidRPr="001F5AA0">
        <w:rPr>
          <w:b/>
          <w:i/>
          <w:sz w:val="28"/>
          <w:szCs w:val="28"/>
        </w:rPr>
        <w:t>Летопись «</w:t>
      </w:r>
      <w:proofErr w:type="spellStart"/>
      <w:r w:rsidRPr="001F5AA0">
        <w:rPr>
          <w:b/>
          <w:i/>
          <w:sz w:val="28"/>
          <w:szCs w:val="28"/>
        </w:rPr>
        <w:t>Бижбуляковцы</w:t>
      </w:r>
      <w:proofErr w:type="spellEnd"/>
      <w:r w:rsidRPr="001F5AA0">
        <w:rPr>
          <w:b/>
          <w:i/>
          <w:sz w:val="28"/>
          <w:szCs w:val="28"/>
        </w:rPr>
        <w:t xml:space="preserve"> в Великой Отечественной войне»</w:t>
      </w:r>
      <w:r>
        <w:rPr>
          <w:b/>
          <w:i/>
          <w:sz w:val="28"/>
          <w:szCs w:val="28"/>
        </w:rPr>
        <w:t xml:space="preserve"> (</w:t>
      </w:r>
      <w:r w:rsidRPr="001F5AA0">
        <w:rPr>
          <w:b/>
          <w:i/>
          <w:sz w:val="28"/>
          <w:szCs w:val="28"/>
        </w:rPr>
        <w:t>Бижбуляк, 2009</w:t>
      </w:r>
      <w:r>
        <w:rPr>
          <w:b/>
          <w:i/>
          <w:sz w:val="28"/>
          <w:szCs w:val="28"/>
        </w:rPr>
        <w:t xml:space="preserve"> </w:t>
      </w:r>
      <w:r w:rsidRPr="001F5AA0">
        <w:rPr>
          <w:b/>
          <w:i/>
          <w:sz w:val="28"/>
          <w:szCs w:val="28"/>
        </w:rPr>
        <w:t>г.)</w:t>
      </w:r>
    </w:p>
    <w:p w:rsidR="00220122" w:rsidRPr="001F5AA0" w:rsidRDefault="00220122" w:rsidP="00220122">
      <w:pPr>
        <w:tabs>
          <w:tab w:val="center" w:pos="4677"/>
        </w:tabs>
        <w:spacing w:line="276" w:lineRule="auto"/>
        <w:jc w:val="both"/>
        <w:rPr>
          <w:i/>
          <w:sz w:val="28"/>
          <w:szCs w:val="28"/>
        </w:rPr>
      </w:pPr>
      <w:r w:rsidRPr="001F5AA0">
        <w:rPr>
          <w:i/>
          <w:sz w:val="28"/>
          <w:szCs w:val="28"/>
        </w:rPr>
        <w:t>(отрывок)</w:t>
      </w:r>
    </w:p>
    <w:p w:rsidR="00220122" w:rsidRPr="001F5AA0" w:rsidRDefault="00220122" w:rsidP="00220122">
      <w:pPr>
        <w:tabs>
          <w:tab w:val="center" w:pos="4677"/>
        </w:tabs>
        <w:spacing w:line="276" w:lineRule="auto"/>
        <w:jc w:val="both"/>
        <w:rPr>
          <w:i/>
          <w:sz w:val="28"/>
          <w:szCs w:val="28"/>
        </w:rPr>
      </w:pPr>
      <w:r w:rsidRPr="001F5AA0">
        <w:rPr>
          <w:i/>
          <w:sz w:val="28"/>
          <w:szCs w:val="28"/>
        </w:rPr>
        <w:t xml:space="preserve"> ... В шестом томе книги «Память» на стр.</w:t>
      </w:r>
      <w:r w:rsidR="00E4631D">
        <w:rPr>
          <w:i/>
          <w:sz w:val="28"/>
          <w:szCs w:val="28"/>
        </w:rPr>
        <w:t xml:space="preserve"> </w:t>
      </w:r>
      <w:r w:rsidRPr="001F5AA0">
        <w:rPr>
          <w:i/>
          <w:sz w:val="28"/>
          <w:szCs w:val="28"/>
        </w:rPr>
        <w:t>425 есть строка: «</w:t>
      </w:r>
      <w:proofErr w:type="spellStart"/>
      <w:r w:rsidRPr="001F5AA0">
        <w:rPr>
          <w:i/>
          <w:sz w:val="28"/>
          <w:szCs w:val="28"/>
        </w:rPr>
        <w:t>Мунир</w:t>
      </w:r>
      <w:proofErr w:type="spellEnd"/>
      <w:r w:rsidRPr="001F5AA0">
        <w:rPr>
          <w:i/>
          <w:sz w:val="28"/>
          <w:szCs w:val="28"/>
        </w:rPr>
        <w:t xml:space="preserve"> </w:t>
      </w:r>
      <w:proofErr w:type="spellStart"/>
      <w:r w:rsidRPr="001F5AA0">
        <w:rPr>
          <w:i/>
          <w:sz w:val="28"/>
          <w:szCs w:val="28"/>
        </w:rPr>
        <w:t>Султангалиевич</w:t>
      </w:r>
      <w:proofErr w:type="spellEnd"/>
      <w:r w:rsidRPr="001F5AA0">
        <w:rPr>
          <w:i/>
          <w:sz w:val="28"/>
          <w:szCs w:val="28"/>
        </w:rPr>
        <w:t xml:space="preserve"> Ганиев, 1926</w:t>
      </w:r>
      <w:r>
        <w:rPr>
          <w:i/>
          <w:sz w:val="28"/>
          <w:szCs w:val="28"/>
        </w:rPr>
        <w:t xml:space="preserve"> </w:t>
      </w:r>
      <w:r w:rsidRPr="001F5AA0">
        <w:rPr>
          <w:i/>
          <w:sz w:val="28"/>
          <w:szCs w:val="28"/>
        </w:rPr>
        <w:t>г.</w:t>
      </w:r>
      <w:r>
        <w:rPr>
          <w:i/>
          <w:sz w:val="28"/>
          <w:szCs w:val="28"/>
        </w:rPr>
        <w:t xml:space="preserve"> </w:t>
      </w:r>
      <w:r w:rsidRPr="001F5AA0">
        <w:rPr>
          <w:i/>
          <w:sz w:val="28"/>
          <w:szCs w:val="28"/>
        </w:rPr>
        <w:t xml:space="preserve">р., </w:t>
      </w:r>
      <w:proofErr w:type="spellStart"/>
      <w:r w:rsidRPr="001F5AA0">
        <w:rPr>
          <w:i/>
          <w:sz w:val="28"/>
          <w:szCs w:val="28"/>
        </w:rPr>
        <w:t>урож</w:t>
      </w:r>
      <w:proofErr w:type="spellEnd"/>
      <w:r w:rsidRPr="001F5AA0">
        <w:rPr>
          <w:i/>
          <w:sz w:val="28"/>
          <w:szCs w:val="28"/>
        </w:rPr>
        <w:t xml:space="preserve">. с. </w:t>
      </w:r>
      <w:proofErr w:type="spellStart"/>
      <w:r w:rsidRPr="001F5AA0">
        <w:rPr>
          <w:i/>
          <w:sz w:val="28"/>
          <w:szCs w:val="28"/>
        </w:rPr>
        <w:t>Менеуз</w:t>
      </w:r>
      <w:proofErr w:type="spellEnd"/>
      <w:r w:rsidRPr="001F5AA0">
        <w:rPr>
          <w:i/>
          <w:sz w:val="28"/>
          <w:szCs w:val="28"/>
        </w:rPr>
        <w:t xml:space="preserve">-Москва </w:t>
      </w:r>
      <w:proofErr w:type="spellStart"/>
      <w:r w:rsidRPr="001F5AA0">
        <w:rPr>
          <w:i/>
          <w:sz w:val="28"/>
          <w:szCs w:val="28"/>
        </w:rPr>
        <w:t>Бижбулякского</w:t>
      </w:r>
      <w:proofErr w:type="spellEnd"/>
      <w:r w:rsidRPr="001F5AA0">
        <w:rPr>
          <w:i/>
          <w:sz w:val="28"/>
          <w:szCs w:val="28"/>
        </w:rPr>
        <w:t xml:space="preserve"> р-на, </w:t>
      </w:r>
      <w:proofErr w:type="spellStart"/>
      <w:r w:rsidRPr="001F5AA0">
        <w:rPr>
          <w:i/>
          <w:sz w:val="28"/>
          <w:szCs w:val="28"/>
        </w:rPr>
        <w:t>пп</w:t>
      </w:r>
      <w:proofErr w:type="spellEnd"/>
      <w:r w:rsidRPr="001F5AA0">
        <w:rPr>
          <w:i/>
          <w:sz w:val="28"/>
          <w:szCs w:val="28"/>
        </w:rPr>
        <w:t xml:space="preserve"> 54707, призван 15 февраля 1944 года, рядовой, пропал без вести в апреле 1945 года на </w:t>
      </w:r>
      <w:proofErr w:type="spellStart"/>
      <w:r w:rsidRPr="001F5AA0">
        <w:rPr>
          <w:i/>
          <w:sz w:val="28"/>
          <w:szCs w:val="28"/>
        </w:rPr>
        <w:t>терр</w:t>
      </w:r>
      <w:proofErr w:type="spellEnd"/>
      <w:r w:rsidRPr="001F5AA0">
        <w:rPr>
          <w:i/>
          <w:sz w:val="28"/>
          <w:szCs w:val="28"/>
        </w:rPr>
        <w:t xml:space="preserve">. Австрии». Нет, не пропал мой брат без вести. При высадке воздушного десанта в районе г. Вена он  получил смертельное ранение. Был награжден медалью «За отвагу». Спустя 45 лет после Победы на торжественном собрании в РДК мне вручили удостоверение к медали на его имя (приказ командира 299 </w:t>
      </w:r>
      <w:proofErr w:type="spellStart"/>
      <w:r w:rsidRPr="001F5AA0">
        <w:rPr>
          <w:i/>
          <w:sz w:val="28"/>
          <w:szCs w:val="28"/>
        </w:rPr>
        <w:t>гв</w:t>
      </w:r>
      <w:proofErr w:type="spellEnd"/>
      <w:r w:rsidRPr="001F5AA0">
        <w:rPr>
          <w:i/>
          <w:sz w:val="28"/>
          <w:szCs w:val="28"/>
        </w:rPr>
        <w:t xml:space="preserve">. </w:t>
      </w:r>
      <w:proofErr w:type="spellStart"/>
      <w:r w:rsidRPr="001F5AA0">
        <w:rPr>
          <w:i/>
          <w:sz w:val="28"/>
          <w:szCs w:val="28"/>
        </w:rPr>
        <w:t>сп</w:t>
      </w:r>
      <w:proofErr w:type="spellEnd"/>
      <w:r w:rsidRPr="001F5AA0">
        <w:rPr>
          <w:i/>
          <w:sz w:val="28"/>
          <w:szCs w:val="28"/>
        </w:rPr>
        <w:t xml:space="preserve"> № 010 от 2 апреля 1945 г.) Долго искала награда солдата, и все-таки нашла дорогу на его родину!</w:t>
      </w:r>
    </w:p>
    <w:p w:rsidR="00220122" w:rsidRPr="001F5AA0" w:rsidRDefault="00220122" w:rsidP="00220122">
      <w:pPr>
        <w:tabs>
          <w:tab w:val="center" w:pos="4677"/>
        </w:tabs>
        <w:spacing w:line="276" w:lineRule="auto"/>
        <w:jc w:val="both"/>
        <w:rPr>
          <w:i/>
          <w:sz w:val="28"/>
          <w:szCs w:val="28"/>
        </w:rPr>
      </w:pPr>
      <w:r w:rsidRPr="001F5AA0">
        <w:rPr>
          <w:i/>
          <w:sz w:val="28"/>
          <w:szCs w:val="28"/>
        </w:rPr>
        <w:t xml:space="preserve">Моя мама, как и все женщины, потерявшие на войне сыновей, всю жизнь ждала, что вот-вот откроется калитка и войдет ее </w:t>
      </w:r>
      <w:proofErr w:type="spellStart"/>
      <w:r w:rsidRPr="001F5AA0">
        <w:rPr>
          <w:i/>
          <w:sz w:val="28"/>
          <w:szCs w:val="28"/>
        </w:rPr>
        <w:t>кровинушка</w:t>
      </w:r>
      <w:proofErr w:type="spellEnd"/>
      <w:r w:rsidRPr="001F5AA0">
        <w:rPr>
          <w:i/>
          <w:sz w:val="28"/>
          <w:szCs w:val="28"/>
        </w:rPr>
        <w:t xml:space="preserve">.  Брат </w:t>
      </w:r>
      <w:proofErr w:type="spellStart"/>
      <w:r w:rsidRPr="001F5AA0">
        <w:rPr>
          <w:i/>
          <w:sz w:val="28"/>
          <w:szCs w:val="28"/>
        </w:rPr>
        <w:t>Мунир</w:t>
      </w:r>
      <w:proofErr w:type="spellEnd"/>
      <w:r w:rsidRPr="001F5AA0">
        <w:rPr>
          <w:i/>
          <w:sz w:val="28"/>
          <w:szCs w:val="28"/>
        </w:rPr>
        <w:t xml:space="preserve"> всегда незримо присутствовал в нашей семье. В последние минуты жизни матери, мы, ее дети, были  рядом с ней. С большим усилием она выговаривала слова, теряла сознание и снова к ней возвращалась жизнь. Минутами лицо ее светлело, и  еле слышно она шептала: «Ждала, ждала, сынок, что ты вернешься ко мне…» </w:t>
      </w:r>
    </w:p>
    <w:p w:rsidR="00220122" w:rsidRPr="001F5AA0" w:rsidRDefault="00220122" w:rsidP="00220122">
      <w:pPr>
        <w:tabs>
          <w:tab w:val="center" w:pos="4677"/>
        </w:tabs>
        <w:spacing w:line="276" w:lineRule="auto"/>
        <w:jc w:val="both"/>
        <w:rPr>
          <w:i/>
          <w:sz w:val="28"/>
          <w:szCs w:val="28"/>
        </w:rPr>
      </w:pPr>
      <w:r w:rsidRPr="001F5AA0">
        <w:rPr>
          <w:i/>
          <w:sz w:val="28"/>
          <w:szCs w:val="28"/>
        </w:rPr>
        <w:t xml:space="preserve">3 января 1942 года меня отправили служить в 214 стрелковую дивизию. 23 февраля принял военную присягу и в марте 1942 года, в составе маршевых рот, отправился на Западный фронт в качестве командира станкового пулемета «Максим». Когда состав поднимался  на станцию </w:t>
      </w:r>
      <w:proofErr w:type="spellStart"/>
      <w:r w:rsidRPr="001F5AA0">
        <w:rPr>
          <w:i/>
          <w:sz w:val="28"/>
          <w:szCs w:val="28"/>
        </w:rPr>
        <w:t>Глуховская</w:t>
      </w:r>
      <w:proofErr w:type="spellEnd"/>
      <w:r w:rsidRPr="001F5AA0">
        <w:rPr>
          <w:i/>
          <w:sz w:val="28"/>
          <w:szCs w:val="28"/>
        </w:rPr>
        <w:t xml:space="preserve">, я спрыгнул из </w:t>
      </w:r>
      <w:r w:rsidRPr="001F5AA0">
        <w:rPr>
          <w:i/>
          <w:sz w:val="28"/>
          <w:szCs w:val="28"/>
        </w:rPr>
        <w:lastRenderedPageBreak/>
        <w:t>вагона и, не отпуская поручня теплушки, побежал рядом с вагоном, думая, что, может быть, в последний раз  шагаю по родной земле.</w:t>
      </w:r>
    </w:p>
    <w:p w:rsidR="00220122" w:rsidRPr="001F5AA0" w:rsidRDefault="00220122" w:rsidP="00220122">
      <w:pPr>
        <w:tabs>
          <w:tab w:val="center" w:pos="4677"/>
        </w:tabs>
        <w:spacing w:line="276" w:lineRule="auto"/>
        <w:jc w:val="both"/>
        <w:rPr>
          <w:i/>
          <w:sz w:val="28"/>
          <w:szCs w:val="28"/>
        </w:rPr>
      </w:pPr>
      <w:r w:rsidRPr="001F5AA0">
        <w:rPr>
          <w:i/>
          <w:sz w:val="28"/>
          <w:szCs w:val="28"/>
        </w:rPr>
        <w:t xml:space="preserve">9 мая 1945 года я участвовал в приеме капитуляции 290-й пехотной дивизии СС под г. Салдус в Курляндии. После победы был назначен заведующим делопроизводством секретной части </w:t>
      </w:r>
      <w:proofErr w:type="spellStart"/>
      <w:r w:rsidRPr="001F5AA0">
        <w:rPr>
          <w:i/>
          <w:sz w:val="28"/>
          <w:szCs w:val="28"/>
        </w:rPr>
        <w:t>щтаба</w:t>
      </w:r>
      <w:proofErr w:type="spellEnd"/>
      <w:r w:rsidRPr="001F5AA0">
        <w:rPr>
          <w:i/>
          <w:sz w:val="28"/>
          <w:szCs w:val="28"/>
        </w:rPr>
        <w:t xml:space="preserve"> 22-й гвардейской Рижской дивизии в звании гвардии капитана. Демобилизовался 25 октября 1945 года. И со станции </w:t>
      </w:r>
      <w:proofErr w:type="spellStart"/>
      <w:r w:rsidRPr="001F5AA0">
        <w:rPr>
          <w:i/>
          <w:sz w:val="28"/>
          <w:szCs w:val="28"/>
        </w:rPr>
        <w:t>Глуховская</w:t>
      </w:r>
      <w:proofErr w:type="spellEnd"/>
      <w:r w:rsidRPr="001F5AA0">
        <w:rPr>
          <w:i/>
          <w:sz w:val="28"/>
          <w:szCs w:val="28"/>
        </w:rPr>
        <w:t xml:space="preserve"> пешком добирался до родной деревни </w:t>
      </w:r>
      <w:proofErr w:type="spellStart"/>
      <w:r w:rsidRPr="001F5AA0">
        <w:rPr>
          <w:i/>
          <w:sz w:val="28"/>
          <w:szCs w:val="28"/>
        </w:rPr>
        <w:t>Менеуз</w:t>
      </w:r>
      <w:proofErr w:type="spellEnd"/>
      <w:r w:rsidRPr="001F5AA0">
        <w:rPr>
          <w:i/>
          <w:sz w:val="28"/>
          <w:szCs w:val="28"/>
        </w:rPr>
        <w:t xml:space="preserve">-Москва. После войны  я работал  там, куда направляла партия.  Тридцать один раз избирался членом  бюро </w:t>
      </w:r>
      <w:proofErr w:type="spellStart"/>
      <w:r w:rsidRPr="001F5AA0">
        <w:rPr>
          <w:i/>
          <w:sz w:val="28"/>
          <w:szCs w:val="28"/>
        </w:rPr>
        <w:t>Бижбулякского</w:t>
      </w:r>
      <w:proofErr w:type="spellEnd"/>
      <w:r w:rsidRPr="001F5AA0">
        <w:rPr>
          <w:i/>
          <w:sz w:val="28"/>
          <w:szCs w:val="28"/>
        </w:rPr>
        <w:t xml:space="preserve"> РК КПСС, 25 лет являлся депутатом районного Совета.</w:t>
      </w:r>
    </w:p>
    <w:p w:rsidR="00220122" w:rsidRPr="001F5AA0" w:rsidRDefault="00220122" w:rsidP="00220122">
      <w:pPr>
        <w:tabs>
          <w:tab w:val="center" w:pos="4677"/>
        </w:tabs>
        <w:spacing w:line="276" w:lineRule="auto"/>
        <w:jc w:val="both"/>
        <w:rPr>
          <w:i/>
          <w:sz w:val="28"/>
          <w:szCs w:val="28"/>
        </w:rPr>
      </w:pPr>
      <w:r w:rsidRPr="001F5AA0">
        <w:rPr>
          <w:i/>
          <w:sz w:val="28"/>
          <w:szCs w:val="28"/>
        </w:rPr>
        <w:t>Длинной была солдатская дорога к Великой Победе. Бессмертны имена героев Великой Отечественной! Каждая пядь освобожденной от гитлеровцев земли полита кровью наших воинов и мирного населения. Не счесть человеческих жертв в тылу! Прошло 55 лет, но до сих пор эхо пр</w:t>
      </w:r>
      <w:r>
        <w:rPr>
          <w:i/>
          <w:sz w:val="28"/>
          <w:szCs w:val="28"/>
        </w:rPr>
        <w:t>ошедшей войны не покидает сердца</w:t>
      </w:r>
      <w:r w:rsidRPr="001F5AA0">
        <w:rPr>
          <w:i/>
          <w:sz w:val="28"/>
          <w:szCs w:val="28"/>
        </w:rPr>
        <w:t xml:space="preserve"> ветеранов. Во сне, встречаясь лицом к лицу с немцами, мне надо бежать в атаку, а я не могу, отказывают ноги. Просыпаюсь, массажирую простуженные суставы, а сон уже пропал…</w:t>
      </w:r>
    </w:p>
    <w:p w:rsidR="00220122" w:rsidRPr="001F5AA0" w:rsidRDefault="00220122" w:rsidP="00220122">
      <w:pPr>
        <w:tabs>
          <w:tab w:val="center" w:pos="4677"/>
        </w:tabs>
        <w:spacing w:line="276" w:lineRule="auto"/>
        <w:jc w:val="both"/>
        <w:rPr>
          <w:i/>
          <w:sz w:val="28"/>
          <w:szCs w:val="28"/>
        </w:rPr>
      </w:pPr>
      <w:r w:rsidRPr="001F5AA0">
        <w:rPr>
          <w:i/>
          <w:sz w:val="28"/>
          <w:szCs w:val="28"/>
        </w:rPr>
        <w:t xml:space="preserve">Мне довелось участвовать </w:t>
      </w:r>
      <w:r>
        <w:rPr>
          <w:i/>
          <w:sz w:val="28"/>
          <w:szCs w:val="28"/>
        </w:rPr>
        <w:t>в</w:t>
      </w:r>
      <w:r w:rsidRPr="001F5AA0">
        <w:rPr>
          <w:i/>
          <w:sz w:val="28"/>
          <w:szCs w:val="28"/>
        </w:rPr>
        <w:t xml:space="preserve"> войне 1196 дней и ночей, но я вернулся из разведки! Люди! Поймите вы душу солдата, помяните погибших. Пусть они живут в душе каждого из вас! Вечная им слава!</w:t>
      </w:r>
    </w:p>
    <w:p w:rsidR="00220122" w:rsidRPr="001F5AA0" w:rsidRDefault="00220122" w:rsidP="00220122">
      <w:pPr>
        <w:tabs>
          <w:tab w:val="center" w:pos="4677"/>
        </w:tabs>
        <w:spacing w:line="276" w:lineRule="auto"/>
        <w:jc w:val="both"/>
        <w:rPr>
          <w:i/>
          <w:sz w:val="28"/>
          <w:szCs w:val="28"/>
        </w:rPr>
      </w:pPr>
      <w:r w:rsidRPr="001F5AA0">
        <w:rPr>
          <w:i/>
          <w:sz w:val="28"/>
          <w:szCs w:val="28"/>
        </w:rPr>
        <w:t>Я был шестым ребенком из десятерых детей в семье (отец – участник  Первой мировой войны). Вырос в чудесном уголке Предуралья. Жил в  созидательный период социализма, когда учеба и труд, вся жизнь общества были наполнены духом советского патриотизма. Советский человек, завоевавший свободу всему миру, был опоен радостью свободного труда на свободной земле. Он с таким же упорством и героизмом воевал на фронтах Великой Отечественной войны, пока враг не был повержен. Могучие силы фашисткой армии разбились о могучие скалы советского патриотизма.</w:t>
      </w:r>
    </w:p>
    <w:p w:rsidR="00220122" w:rsidRPr="001F5AA0" w:rsidRDefault="00220122" w:rsidP="00220122">
      <w:pPr>
        <w:tabs>
          <w:tab w:val="center" w:pos="4677"/>
        </w:tabs>
        <w:spacing w:line="276" w:lineRule="auto"/>
        <w:jc w:val="both"/>
        <w:rPr>
          <w:i/>
          <w:sz w:val="28"/>
          <w:szCs w:val="28"/>
        </w:rPr>
      </w:pPr>
      <w:r w:rsidRPr="001F5AA0">
        <w:rPr>
          <w:i/>
          <w:sz w:val="28"/>
          <w:szCs w:val="28"/>
        </w:rPr>
        <w:t xml:space="preserve">Красивая она, моя родная деревня </w:t>
      </w:r>
      <w:proofErr w:type="spellStart"/>
      <w:r w:rsidRPr="001F5AA0">
        <w:rPr>
          <w:i/>
          <w:sz w:val="28"/>
          <w:szCs w:val="28"/>
        </w:rPr>
        <w:t>Менеуз</w:t>
      </w:r>
      <w:proofErr w:type="spellEnd"/>
      <w:r w:rsidRPr="001F5AA0">
        <w:rPr>
          <w:i/>
          <w:sz w:val="28"/>
          <w:szCs w:val="28"/>
        </w:rPr>
        <w:t xml:space="preserve">-Москва. Река </w:t>
      </w:r>
      <w:proofErr w:type="spellStart"/>
      <w:r w:rsidRPr="001F5AA0">
        <w:rPr>
          <w:i/>
          <w:sz w:val="28"/>
          <w:szCs w:val="28"/>
        </w:rPr>
        <w:t>Менеуз</w:t>
      </w:r>
      <w:proofErr w:type="spellEnd"/>
      <w:r w:rsidRPr="001F5AA0">
        <w:rPr>
          <w:i/>
          <w:sz w:val="28"/>
          <w:szCs w:val="28"/>
        </w:rPr>
        <w:t xml:space="preserve">, по долине которой расселилась деревня, течет, укрываясь лесистыми горами и лесами,     заливается переливом птиц. О, Родина! Нет краше и родней тебя! С годами растет тоска по родным местам. Зовут дороги и дали, луга и горы детства и юношества. Зовут пройденные дороги войны, которыми я прошел по территории Калужской, Московской, Калининской и </w:t>
      </w:r>
      <w:proofErr w:type="spellStart"/>
      <w:r w:rsidRPr="001F5AA0">
        <w:rPr>
          <w:i/>
          <w:sz w:val="28"/>
          <w:szCs w:val="28"/>
        </w:rPr>
        <w:t>Посковской</w:t>
      </w:r>
      <w:proofErr w:type="spellEnd"/>
      <w:r w:rsidRPr="001F5AA0">
        <w:rPr>
          <w:i/>
          <w:sz w:val="28"/>
          <w:szCs w:val="28"/>
        </w:rPr>
        <w:t xml:space="preserve"> областей. Зовет сердце пройти  их снова, а жизнь привязывает человека к делу, к дому. Откладываешь, откладываешь встречу, пока она не станет возможной.</w:t>
      </w:r>
    </w:p>
    <w:p w:rsidR="00220122" w:rsidRPr="001F5AA0" w:rsidRDefault="00220122" w:rsidP="00220122">
      <w:pPr>
        <w:tabs>
          <w:tab w:val="center" w:pos="4677"/>
        </w:tabs>
        <w:spacing w:line="276" w:lineRule="auto"/>
        <w:jc w:val="both"/>
        <w:rPr>
          <w:i/>
          <w:sz w:val="28"/>
          <w:szCs w:val="28"/>
        </w:rPr>
      </w:pPr>
      <w:r w:rsidRPr="001F5AA0">
        <w:rPr>
          <w:i/>
          <w:sz w:val="28"/>
          <w:szCs w:val="28"/>
        </w:rPr>
        <w:t xml:space="preserve">На встрече ветеранов 10-й гвардейской армии, </w:t>
      </w:r>
      <w:proofErr w:type="spellStart"/>
      <w:r w:rsidRPr="001F5AA0">
        <w:rPr>
          <w:i/>
          <w:sz w:val="28"/>
          <w:szCs w:val="28"/>
        </w:rPr>
        <w:t>состоявщейся</w:t>
      </w:r>
      <w:proofErr w:type="spellEnd"/>
      <w:r w:rsidRPr="001F5AA0">
        <w:rPr>
          <w:i/>
          <w:sz w:val="28"/>
          <w:szCs w:val="28"/>
        </w:rPr>
        <w:t xml:space="preserve"> в апреле 19</w:t>
      </w:r>
      <w:r>
        <w:rPr>
          <w:i/>
          <w:sz w:val="28"/>
          <w:szCs w:val="28"/>
        </w:rPr>
        <w:t>83 года, моя знакомая из г. Рига</w:t>
      </w:r>
      <w:r w:rsidRPr="001F5AA0">
        <w:rPr>
          <w:i/>
          <w:sz w:val="28"/>
          <w:szCs w:val="28"/>
        </w:rPr>
        <w:t xml:space="preserve"> подарила мне книгу «Истоки» Г.</w:t>
      </w:r>
      <w:r>
        <w:rPr>
          <w:i/>
          <w:sz w:val="28"/>
          <w:szCs w:val="28"/>
        </w:rPr>
        <w:t xml:space="preserve"> </w:t>
      </w:r>
      <w:proofErr w:type="spellStart"/>
      <w:r w:rsidRPr="001F5AA0">
        <w:rPr>
          <w:i/>
          <w:sz w:val="28"/>
          <w:szCs w:val="28"/>
        </w:rPr>
        <w:t>Крупнека</w:t>
      </w:r>
      <w:proofErr w:type="spellEnd"/>
      <w:r w:rsidRPr="001F5AA0">
        <w:rPr>
          <w:i/>
          <w:sz w:val="28"/>
          <w:szCs w:val="28"/>
        </w:rPr>
        <w:t xml:space="preserve"> с письменным пожеланием: «</w:t>
      </w:r>
      <w:proofErr w:type="spellStart"/>
      <w:r w:rsidRPr="001F5AA0">
        <w:rPr>
          <w:i/>
          <w:sz w:val="28"/>
          <w:szCs w:val="28"/>
        </w:rPr>
        <w:t>Барый</w:t>
      </w:r>
      <w:proofErr w:type="spellEnd"/>
      <w:r w:rsidRPr="001F5AA0">
        <w:rPr>
          <w:i/>
          <w:sz w:val="28"/>
          <w:szCs w:val="28"/>
        </w:rPr>
        <w:t xml:space="preserve">! Живи долго и плодотворно!». Ко Дню Победы я получил от нее дивизионную газету «Боевая красноармейская» от 4 августа 1944 года,  которая сохранилась в музее революции в Риге. В ней есть </w:t>
      </w:r>
      <w:r w:rsidRPr="001F5AA0">
        <w:rPr>
          <w:i/>
          <w:sz w:val="28"/>
          <w:szCs w:val="28"/>
        </w:rPr>
        <w:lastRenderedPageBreak/>
        <w:t>статья «Успешно выполнили боевую задачу», очень памятная для меня, в ней рассказывается о том, как мы с разведгруппой захватили в плен двух офицеров пехотного корпуса СС.</w:t>
      </w:r>
    </w:p>
    <w:p w:rsidR="00220122" w:rsidRPr="001F5AA0" w:rsidRDefault="00220122" w:rsidP="00220122">
      <w:pPr>
        <w:tabs>
          <w:tab w:val="center" w:pos="4677"/>
        </w:tabs>
        <w:spacing w:line="276" w:lineRule="auto"/>
        <w:jc w:val="both"/>
        <w:rPr>
          <w:i/>
          <w:sz w:val="28"/>
          <w:szCs w:val="28"/>
        </w:rPr>
      </w:pPr>
      <w:r w:rsidRPr="001F5AA0">
        <w:rPr>
          <w:i/>
          <w:sz w:val="28"/>
          <w:szCs w:val="28"/>
        </w:rPr>
        <w:t xml:space="preserve">В книге «Истоки» писатель Г. </w:t>
      </w:r>
      <w:proofErr w:type="spellStart"/>
      <w:r w:rsidRPr="001F5AA0">
        <w:rPr>
          <w:i/>
          <w:sz w:val="28"/>
          <w:szCs w:val="28"/>
        </w:rPr>
        <w:t>Крупнек</w:t>
      </w:r>
      <w:proofErr w:type="spellEnd"/>
      <w:r w:rsidRPr="001F5AA0">
        <w:rPr>
          <w:i/>
          <w:sz w:val="28"/>
          <w:szCs w:val="28"/>
        </w:rPr>
        <w:t xml:space="preserve"> пишет: «По моему глубочайшему убеждению, человек, побывавший на войне, и хоть  раз заглянувший смерти в глаза, никогда – до скончания своих дней – с нее не </w:t>
      </w:r>
      <w:proofErr w:type="spellStart"/>
      <w:r w:rsidRPr="001F5AA0">
        <w:rPr>
          <w:i/>
          <w:sz w:val="28"/>
          <w:szCs w:val="28"/>
        </w:rPr>
        <w:t>возращается</w:t>
      </w:r>
      <w:proofErr w:type="spellEnd"/>
      <w:r w:rsidRPr="001F5AA0">
        <w:rPr>
          <w:i/>
          <w:sz w:val="28"/>
          <w:szCs w:val="28"/>
        </w:rPr>
        <w:t>. Пусть его пощадила вражеская пуля или бомба, пусть он вернулся в отчий дом без единого шрама, целым и невредимым, все равно мыслями и чувствами он всегда там, в окопах, на КП, за штурвалом штурмовика, у перископа в танке, на той высоте, где погиб лучший друг…»</w:t>
      </w:r>
    </w:p>
    <w:p w:rsidR="00220122" w:rsidRPr="001F5AA0" w:rsidRDefault="00220122" w:rsidP="00220122">
      <w:pPr>
        <w:tabs>
          <w:tab w:val="center" w:pos="4677"/>
        </w:tabs>
        <w:spacing w:line="276" w:lineRule="auto"/>
        <w:jc w:val="both"/>
        <w:rPr>
          <w:i/>
          <w:sz w:val="28"/>
          <w:szCs w:val="28"/>
        </w:rPr>
      </w:pPr>
      <w:r w:rsidRPr="001F5AA0">
        <w:rPr>
          <w:i/>
          <w:sz w:val="28"/>
          <w:szCs w:val="28"/>
        </w:rPr>
        <w:t>Прав писатель: чем дальше отдаляются годы Великой Отечественной войны, тем ближе и дороже становятся эти боевые рубежи.</w:t>
      </w:r>
    </w:p>
    <w:p w:rsidR="00220122" w:rsidRPr="0017514F" w:rsidRDefault="00220122" w:rsidP="00220122">
      <w:pPr>
        <w:tabs>
          <w:tab w:val="center" w:pos="4677"/>
        </w:tabs>
        <w:rPr>
          <w:i/>
          <w:sz w:val="28"/>
          <w:szCs w:val="28"/>
        </w:rPr>
      </w:pPr>
      <w:r w:rsidRPr="001F5AA0">
        <w:rPr>
          <w:i/>
          <w:sz w:val="28"/>
          <w:szCs w:val="28"/>
        </w:rPr>
        <w:t xml:space="preserve"> с. Бижбуляк, 2009</w:t>
      </w:r>
      <w:r>
        <w:rPr>
          <w:i/>
          <w:sz w:val="28"/>
          <w:szCs w:val="28"/>
        </w:rPr>
        <w:t xml:space="preserve"> </w:t>
      </w:r>
      <w:r w:rsidRPr="001F5AA0">
        <w:rPr>
          <w:i/>
          <w:sz w:val="28"/>
          <w:szCs w:val="28"/>
        </w:rPr>
        <w:t>г.</w:t>
      </w:r>
      <w:r>
        <w:rPr>
          <w:i/>
          <w:sz w:val="28"/>
          <w:szCs w:val="28"/>
        </w:rPr>
        <w:t xml:space="preserve"> </w:t>
      </w:r>
    </w:p>
    <w:p w:rsidR="00220122" w:rsidRPr="00FA6980" w:rsidRDefault="00220122" w:rsidP="00220122">
      <w:pPr>
        <w:tabs>
          <w:tab w:val="center" w:pos="4677"/>
        </w:tabs>
        <w:spacing w:line="276" w:lineRule="auto"/>
        <w:jc w:val="both"/>
        <w:rPr>
          <w:rFonts w:eastAsia="Times New Roman"/>
          <w:b/>
          <w:bCs/>
          <w:color w:val="252525"/>
          <w:sz w:val="28"/>
          <w:szCs w:val="28"/>
        </w:rPr>
      </w:pPr>
    </w:p>
    <w:p w:rsidR="00220122" w:rsidRPr="00FA6980" w:rsidRDefault="00220122" w:rsidP="00220122">
      <w:pPr>
        <w:tabs>
          <w:tab w:val="center" w:pos="4677"/>
        </w:tabs>
        <w:spacing w:line="276" w:lineRule="auto"/>
        <w:jc w:val="both"/>
        <w:rPr>
          <w:b/>
          <w:sz w:val="28"/>
          <w:szCs w:val="28"/>
        </w:rPr>
      </w:pPr>
      <w:r w:rsidRPr="00FA6980">
        <w:rPr>
          <w:b/>
          <w:sz w:val="28"/>
          <w:szCs w:val="28"/>
        </w:rPr>
        <w:t>Район  в послевоенные годы</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После долгожданной победы  усилия всего советского народа были направлены на </w:t>
      </w:r>
      <w:proofErr w:type="spellStart"/>
      <w:r w:rsidRPr="00FA6980">
        <w:rPr>
          <w:sz w:val="28"/>
          <w:szCs w:val="28"/>
        </w:rPr>
        <w:t>воостановление</w:t>
      </w:r>
      <w:proofErr w:type="spellEnd"/>
      <w:r w:rsidRPr="00FA6980">
        <w:rPr>
          <w:sz w:val="28"/>
          <w:szCs w:val="28"/>
        </w:rPr>
        <w:t xml:space="preserve"> разрушенного хозяйства. В ряды руководителей колхозов совхозов влились фронтовики: П.</w:t>
      </w:r>
      <w:r>
        <w:rPr>
          <w:sz w:val="28"/>
          <w:szCs w:val="28"/>
        </w:rPr>
        <w:t xml:space="preserve"> </w:t>
      </w:r>
      <w:r w:rsidRPr="00FA6980">
        <w:rPr>
          <w:sz w:val="28"/>
          <w:szCs w:val="28"/>
        </w:rPr>
        <w:t>В. Наумов (им. Тельмана), Р.</w:t>
      </w:r>
      <w:r>
        <w:rPr>
          <w:sz w:val="28"/>
          <w:szCs w:val="28"/>
        </w:rPr>
        <w:t xml:space="preserve"> </w:t>
      </w:r>
      <w:r w:rsidRPr="00FA6980">
        <w:rPr>
          <w:sz w:val="28"/>
          <w:szCs w:val="28"/>
        </w:rPr>
        <w:t xml:space="preserve">Н. </w:t>
      </w:r>
      <w:proofErr w:type="spellStart"/>
      <w:r w:rsidRPr="00FA6980">
        <w:rPr>
          <w:sz w:val="28"/>
          <w:szCs w:val="28"/>
        </w:rPr>
        <w:t>Денисламов</w:t>
      </w:r>
      <w:proofErr w:type="spellEnd"/>
      <w:r w:rsidRPr="00FA6980">
        <w:rPr>
          <w:sz w:val="28"/>
          <w:szCs w:val="28"/>
        </w:rPr>
        <w:t xml:space="preserve"> («</w:t>
      </w:r>
      <w:proofErr w:type="spellStart"/>
      <w:r w:rsidRPr="00FA6980">
        <w:rPr>
          <w:sz w:val="28"/>
          <w:szCs w:val="28"/>
        </w:rPr>
        <w:t>Шарык</w:t>
      </w:r>
      <w:proofErr w:type="spellEnd"/>
      <w:r w:rsidRPr="00FA6980">
        <w:rPr>
          <w:sz w:val="28"/>
          <w:szCs w:val="28"/>
        </w:rPr>
        <w:t>»), А.</w:t>
      </w:r>
      <w:r>
        <w:rPr>
          <w:sz w:val="28"/>
          <w:szCs w:val="28"/>
        </w:rPr>
        <w:t xml:space="preserve"> </w:t>
      </w:r>
      <w:r w:rsidRPr="00FA6980">
        <w:rPr>
          <w:sz w:val="28"/>
          <w:szCs w:val="28"/>
        </w:rPr>
        <w:t xml:space="preserve">К. </w:t>
      </w:r>
      <w:proofErr w:type="spellStart"/>
      <w:r w:rsidRPr="00FA6980">
        <w:rPr>
          <w:sz w:val="28"/>
          <w:szCs w:val="28"/>
        </w:rPr>
        <w:t>Ям</w:t>
      </w:r>
      <w:r w:rsidR="00E4631D">
        <w:rPr>
          <w:sz w:val="28"/>
          <w:szCs w:val="28"/>
        </w:rPr>
        <w:t>илов</w:t>
      </w:r>
      <w:proofErr w:type="spellEnd"/>
      <w:r w:rsidR="00E4631D">
        <w:rPr>
          <w:sz w:val="28"/>
          <w:szCs w:val="28"/>
        </w:rPr>
        <w:t xml:space="preserve"> («Восток»), Т. </w:t>
      </w:r>
      <w:proofErr w:type="spellStart"/>
      <w:r w:rsidR="00E4631D">
        <w:rPr>
          <w:sz w:val="28"/>
          <w:szCs w:val="28"/>
        </w:rPr>
        <w:t>Ахмадеев</w:t>
      </w:r>
      <w:proofErr w:type="spellEnd"/>
      <w:r w:rsidR="00E4631D">
        <w:rPr>
          <w:sz w:val="28"/>
          <w:szCs w:val="28"/>
        </w:rPr>
        <w:t xml:space="preserve"> («</w:t>
      </w:r>
      <w:r w:rsidRPr="00FA6980">
        <w:rPr>
          <w:sz w:val="28"/>
          <w:szCs w:val="28"/>
        </w:rPr>
        <w:t>Коммуна»),  М.</w:t>
      </w:r>
      <w:r>
        <w:rPr>
          <w:sz w:val="28"/>
          <w:szCs w:val="28"/>
        </w:rPr>
        <w:t xml:space="preserve"> </w:t>
      </w:r>
      <w:r w:rsidRPr="00FA6980">
        <w:rPr>
          <w:sz w:val="28"/>
          <w:szCs w:val="28"/>
        </w:rPr>
        <w:t>И. Данилов (им. Мичурина) и многие другие. Обновились аппараты райкома ВКП(б), райкома ВЛКСМ, МТС «Бижбулякская» и «Кош-</w:t>
      </w:r>
      <w:proofErr w:type="spellStart"/>
      <w:r w:rsidRPr="00FA6980">
        <w:rPr>
          <w:sz w:val="28"/>
          <w:szCs w:val="28"/>
        </w:rPr>
        <w:t>Елгинская</w:t>
      </w:r>
      <w:proofErr w:type="spellEnd"/>
      <w:r w:rsidRPr="00FA6980">
        <w:rPr>
          <w:sz w:val="28"/>
          <w:szCs w:val="28"/>
        </w:rPr>
        <w:t xml:space="preserve">». В марте 1945 года организовалась </w:t>
      </w:r>
      <w:proofErr w:type="spellStart"/>
      <w:r w:rsidRPr="00FA6980">
        <w:rPr>
          <w:sz w:val="28"/>
          <w:szCs w:val="28"/>
        </w:rPr>
        <w:t>Аитовская</w:t>
      </w:r>
      <w:proofErr w:type="spellEnd"/>
      <w:r w:rsidRPr="00FA6980">
        <w:rPr>
          <w:sz w:val="28"/>
          <w:szCs w:val="28"/>
        </w:rPr>
        <w:t xml:space="preserve"> МТС (первый директор Муса </w:t>
      </w:r>
      <w:proofErr w:type="spellStart"/>
      <w:r w:rsidRPr="00FA6980">
        <w:rPr>
          <w:sz w:val="28"/>
          <w:szCs w:val="28"/>
        </w:rPr>
        <w:t>Муниров</w:t>
      </w:r>
      <w:proofErr w:type="spellEnd"/>
      <w:r w:rsidRPr="00FA6980">
        <w:rPr>
          <w:sz w:val="28"/>
          <w:szCs w:val="28"/>
        </w:rPr>
        <w:t>).</w:t>
      </w:r>
    </w:p>
    <w:p w:rsidR="00220122" w:rsidRPr="00FA6980" w:rsidRDefault="00220122" w:rsidP="00220122">
      <w:pPr>
        <w:tabs>
          <w:tab w:val="center" w:pos="4677"/>
        </w:tabs>
        <w:spacing w:line="276" w:lineRule="auto"/>
        <w:jc w:val="both"/>
        <w:rPr>
          <w:sz w:val="28"/>
          <w:szCs w:val="28"/>
        </w:rPr>
      </w:pPr>
      <w:r w:rsidRPr="00FA6980">
        <w:rPr>
          <w:sz w:val="28"/>
          <w:szCs w:val="28"/>
        </w:rPr>
        <w:t>План хлебозаготовок 1945 года район не выполнил, однако колхозники получили  хотя бы немного продукции: за один трудодень выдавалось по 560 г зерна, 49</w:t>
      </w:r>
      <w:r>
        <w:rPr>
          <w:sz w:val="28"/>
          <w:szCs w:val="28"/>
        </w:rPr>
        <w:t xml:space="preserve"> </w:t>
      </w:r>
      <w:r w:rsidRPr="00FA6980">
        <w:rPr>
          <w:sz w:val="28"/>
          <w:szCs w:val="28"/>
        </w:rPr>
        <w:t>г картофеля, 5 г овощей, 41 г сена, 600</w:t>
      </w:r>
      <w:r>
        <w:rPr>
          <w:sz w:val="28"/>
          <w:szCs w:val="28"/>
        </w:rPr>
        <w:t xml:space="preserve"> </w:t>
      </w:r>
      <w:r w:rsidRPr="00FA6980">
        <w:rPr>
          <w:sz w:val="28"/>
          <w:szCs w:val="28"/>
        </w:rPr>
        <w:t>г соломы, 28 г меда, деньгами –  9 копеек. (ЦГА РБ. Фонд –4, опись – 1).</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Основной причиной невыполнения плана хлебозаготовок было, то, что по району осталось под снегом 390 га нескошенного хлеба, 276 га </w:t>
      </w:r>
      <w:proofErr w:type="spellStart"/>
      <w:r w:rsidRPr="00FA6980">
        <w:rPr>
          <w:sz w:val="28"/>
          <w:szCs w:val="28"/>
        </w:rPr>
        <w:t>незаскирдованного</w:t>
      </w:r>
      <w:proofErr w:type="spellEnd"/>
      <w:r w:rsidRPr="00FA6980">
        <w:rPr>
          <w:sz w:val="28"/>
          <w:szCs w:val="28"/>
        </w:rPr>
        <w:t xml:space="preserve"> хлеба. Всего неубранными остались 3862 га сельскохозяйственных культур. Урожайность зерновых составила только 5 ц с гектара. Район не выполнил планы ни в одной отрасли животноводства. </w:t>
      </w:r>
    </w:p>
    <w:p w:rsidR="00220122" w:rsidRPr="00FA6980" w:rsidRDefault="00220122" w:rsidP="00220122">
      <w:pPr>
        <w:tabs>
          <w:tab w:val="center" w:pos="4677"/>
        </w:tabs>
        <w:spacing w:line="276" w:lineRule="auto"/>
        <w:jc w:val="both"/>
        <w:rPr>
          <w:sz w:val="28"/>
          <w:szCs w:val="28"/>
        </w:rPr>
      </w:pPr>
      <w:r w:rsidRPr="00FA6980">
        <w:rPr>
          <w:sz w:val="28"/>
          <w:szCs w:val="28"/>
        </w:rPr>
        <w:t>С целью улучшения организации труда, повышения культуры земледелия в  колхозах и совхозах требовались специалисты. Среди председателей колхозов имели  среднее образование 3 человека, неоконченное</w:t>
      </w:r>
      <w:r w:rsidR="00E4631D">
        <w:rPr>
          <w:sz w:val="28"/>
          <w:szCs w:val="28"/>
        </w:rPr>
        <w:t xml:space="preserve"> </w:t>
      </w:r>
      <w:r w:rsidRPr="00FA6980">
        <w:rPr>
          <w:sz w:val="28"/>
          <w:szCs w:val="28"/>
        </w:rPr>
        <w:t>среднее – 20,  начальное –52, малограмотными были 7 человек. Во время отчетно-выборной кампании 1948 года за слабое руководство хозяйством  были сняты с должности 22 председателя колхоза, 13 – как не справившие</w:t>
      </w:r>
      <w:r>
        <w:rPr>
          <w:sz w:val="28"/>
          <w:szCs w:val="28"/>
        </w:rPr>
        <w:t>ся с работой, 12 – за нарушения</w:t>
      </w:r>
      <w:r w:rsidRPr="00FA6980">
        <w:rPr>
          <w:sz w:val="28"/>
          <w:szCs w:val="28"/>
        </w:rPr>
        <w:t xml:space="preserve"> Устава сельхозартели, 9 – за грубость, халатность и бытовое разложение.</w:t>
      </w:r>
    </w:p>
    <w:p w:rsidR="00220122" w:rsidRPr="00E4631D" w:rsidRDefault="00220122" w:rsidP="00E4631D">
      <w:pPr>
        <w:rPr>
          <w:sz w:val="28"/>
          <w:szCs w:val="28"/>
        </w:rPr>
      </w:pPr>
      <w:r w:rsidRPr="00E4631D">
        <w:rPr>
          <w:sz w:val="28"/>
          <w:szCs w:val="28"/>
        </w:rPr>
        <w:t xml:space="preserve">Осенью 1947 года   были приняты меры по подготовке механизаторских кадров. К 1 января 1948 года на курсах при трех МТС было подготовлено 85 трактористов, 12 комбайнеров, 8 бригадиров тракторных бригад, 30 </w:t>
      </w:r>
      <w:r w:rsidRPr="00E4631D">
        <w:rPr>
          <w:sz w:val="28"/>
          <w:szCs w:val="28"/>
        </w:rPr>
        <w:lastRenderedPageBreak/>
        <w:t xml:space="preserve">агротехников, 3 механика. Курсы при </w:t>
      </w:r>
      <w:proofErr w:type="spellStart"/>
      <w:r w:rsidRPr="00E4631D">
        <w:rPr>
          <w:sz w:val="28"/>
          <w:szCs w:val="28"/>
        </w:rPr>
        <w:t>сельхозотделе</w:t>
      </w:r>
      <w:proofErr w:type="spellEnd"/>
      <w:r w:rsidRPr="00E4631D">
        <w:rPr>
          <w:sz w:val="28"/>
          <w:szCs w:val="28"/>
        </w:rPr>
        <w:t xml:space="preserve"> райсовета прошли 405 человек:  в т. ч. 15 председателей колхозов, бригадиров, агротехников, 45 заведующих фермами, 15 ветеринарных санитаров, 60 бригадиров полеводческих бригад и т. д. Кроме того, в колхозах и совхозах раб</w:t>
      </w:r>
      <w:r w:rsidR="00E4631D" w:rsidRPr="00E4631D">
        <w:rPr>
          <w:sz w:val="28"/>
          <w:szCs w:val="28"/>
        </w:rPr>
        <w:t>отали агрозоотехнические школы.</w:t>
      </w:r>
    </w:p>
    <w:p w:rsidR="00220122" w:rsidRPr="00FA6980" w:rsidRDefault="00220122" w:rsidP="00220122">
      <w:pPr>
        <w:tabs>
          <w:tab w:val="center" w:pos="4677"/>
        </w:tabs>
        <w:spacing w:line="276" w:lineRule="auto"/>
        <w:jc w:val="both"/>
        <w:rPr>
          <w:sz w:val="28"/>
          <w:szCs w:val="28"/>
        </w:rPr>
      </w:pPr>
      <w:r w:rsidRPr="00FA6980">
        <w:rPr>
          <w:sz w:val="28"/>
          <w:szCs w:val="28"/>
        </w:rPr>
        <w:t>Благодаря повышению квалификации специалистов, а также помощи государства в поставке тракторов, комбайнов и другой сельскохозяйственной техники  в 1948-</w:t>
      </w:r>
      <w:r>
        <w:rPr>
          <w:sz w:val="28"/>
          <w:szCs w:val="28"/>
        </w:rPr>
        <w:t>м</w:t>
      </w:r>
      <w:r w:rsidRPr="00FA6980">
        <w:rPr>
          <w:sz w:val="28"/>
          <w:szCs w:val="28"/>
        </w:rPr>
        <w:t xml:space="preserve"> году организация труда в колхозах и совхозах улучшилась. Впервые в послевоенный период план посева ярового клина был выполнен на 100%.  Более организованно  прошла уборка урожая. План вспашки зяби был выполнен на 113%. Много предстояло сделать по </w:t>
      </w:r>
      <w:proofErr w:type="spellStart"/>
      <w:r w:rsidRPr="00FA6980">
        <w:rPr>
          <w:sz w:val="28"/>
          <w:szCs w:val="28"/>
        </w:rPr>
        <w:t>сортообновлению</w:t>
      </w:r>
      <w:proofErr w:type="spellEnd"/>
      <w:r w:rsidRPr="00FA6980">
        <w:rPr>
          <w:sz w:val="28"/>
          <w:szCs w:val="28"/>
        </w:rPr>
        <w:t xml:space="preserve"> </w:t>
      </w:r>
      <w:proofErr w:type="spellStart"/>
      <w:r w:rsidRPr="00FA6980">
        <w:rPr>
          <w:sz w:val="28"/>
          <w:szCs w:val="28"/>
        </w:rPr>
        <w:t>сельхозкультур</w:t>
      </w:r>
      <w:proofErr w:type="spellEnd"/>
      <w:r w:rsidRPr="00FA6980">
        <w:rPr>
          <w:sz w:val="28"/>
          <w:szCs w:val="28"/>
        </w:rPr>
        <w:t xml:space="preserve">, и </w:t>
      </w:r>
      <w:proofErr w:type="spellStart"/>
      <w:r w:rsidRPr="00FA6980">
        <w:rPr>
          <w:sz w:val="28"/>
          <w:szCs w:val="28"/>
        </w:rPr>
        <w:t>примению</w:t>
      </w:r>
      <w:proofErr w:type="spellEnd"/>
      <w:r w:rsidRPr="00FA6980">
        <w:rPr>
          <w:sz w:val="28"/>
          <w:szCs w:val="28"/>
        </w:rPr>
        <w:t xml:space="preserve"> органических (35%) и минеральных (20%) удобрений. Трудно шло восстановление поголовья скота.</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В 1950 году наметились некоторые положительные сдвиги в развитии сельского хозяйства. План сдачи государству хлеба  район выполнил на 124%, картофеля  – </w:t>
      </w:r>
      <w:r>
        <w:rPr>
          <w:sz w:val="28"/>
          <w:szCs w:val="28"/>
        </w:rPr>
        <w:t xml:space="preserve">на </w:t>
      </w:r>
      <w:r w:rsidRPr="00FA6980">
        <w:rPr>
          <w:sz w:val="28"/>
          <w:szCs w:val="28"/>
        </w:rPr>
        <w:t xml:space="preserve">191,4%, овощей – </w:t>
      </w:r>
      <w:r>
        <w:rPr>
          <w:sz w:val="28"/>
          <w:szCs w:val="28"/>
        </w:rPr>
        <w:t xml:space="preserve">на </w:t>
      </w:r>
      <w:r w:rsidRPr="00FA6980">
        <w:rPr>
          <w:sz w:val="28"/>
          <w:szCs w:val="28"/>
        </w:rPr>
        <w:t>185%, мяса –</w:t>
      </w:r>
      <w:r>
        <w:rPr>
          <w:sz w:val="28"/>
          <w:szCs w:val="28"/>
        </w:rPr>
        <w:t xml:space="preserve"> на</w:t>
      </w:r>
      <w:r w:rsidRPr="00FA6980">
        <w:rPr>
          <w:sz w:val="28"/>
          <w:szCs w:val="28"/>
        </w:rPr>
        <w:t xml:space="preserve"> 112,3%, молока –</w:t>
      </w:r>
      <w:r>
        <w:rPr>
          <w:sz w:val="28"/>
          <w:szCs w:val="28"/>
        </w:rPr>
        <w:t xml:space="preserve"> на</w:t>
      </w:r>
      <w:r w:rsidRPr="00FA6980">
        <w:rPr>
          <w:sz w:val="28"/>
          <w:szCs w:val="28"/>
        </w:rPr>
        <w:t xml:space="preserve"> 108%, кожсырья  –</w:t>
      </w:r>
      <w:r>
        <w:rPr>
          <w:sz w:val="28"/>
          <w:szCs w:val="28"/>
        </w:rPr>
        <w:t xml:space="preserve"> на</w:t>
      </w:r>
      <w:r w:rsidRPr="00FA6980">
        <w:rPr>
          <w:sz w:val="28"/>
          <w:szCs w:val="28"/>
        </w:rPr>
        <w:t xml:space="preserve"> 105%, сена –</w:t>
      </w:r>
      <w:r>
        <w:rPr>
          <w:sz w:val="28"/>
          <w:szCs w:val="28"/>
        </w:rPr>
        <w:t xml:space="preserve"> на</w:t>
      </w:r>
      <w:r w:rsidRPr="00FA6980">
        <w:rPr>
          <w:sz w:val="28"/>
          <w:szCs w:val="28"/>
        </w:rPr>
        <w:t xml:space="preserve"> 104%. Хозяйства района впервые обеспечили себя собственными семенами (78 тыс. ц), колхозникам выдали по 1,9</w:t>
      </w:r>
      <w:r>
        <w:rPr>
          <w:sz w:val="28"/>
          <w:szCs w:val="28"/>
        </w:rPr>
        <w:t xml:space="preserve"> кг</w:t>
      </w:r>
      <w:r w:rsidRPr="00FA6980">
        <w:rPr>
          <w:sz w:val="28"/>
          <w:szCs w:val="28"/>
        </w:rPr>
        <w:t xml:space="preserve"> хлеба на трудодень.</w:t>
      </w:r>
    </w:p>
    <w:p w:rsidR="00220122" w:rsidRPr="00FA6980" w:rsidRDefault="00220122" w:rsidP="00220122">
      <w:pPr>
        <w:tabs>
          <w:tab w:val="center" w:pos="4677"/>
        </w:tabs>
        <w:spacing w:line="276" w:lineRule="auto"/>
        <w:jc w:val="both"/>
        <w:rPr>
          <w:sz w:val="28"/>
          <w:szCs w:val="28"/>
        </w:rPr>
      </w:pPr>
      <w:r w:rsidRPr="00FA6980">
        <w:rPr>
          <w:sz w:val="28"/>
          <w:szCs w:val="28"/>
        </w:rPr>
        <w:t>Произошло укрупнение колхозов: вме</w:t>
      </w:r>
      <w:r w:rsidR="00755A81">
        <w:rPr>
          <w:sz w:val="28"/>
          <w:szCs w:val="28"/>
        </w:rPr>
        <w:t xml:space="preserve">сто 82 осталось 35. В хозяйствах </w:t>
      </w:r>
      <w:r w:rsidRPr="00FA6980">
        <w:rPr>
          <w:sz w:val="28"/>
          <w:szCs w:val="28"/>
        </w:rPr>
        <w:t>появились постоянные строительные бригады, силами которых  были обновлены производственные помещения, обветшавшие за годы войны.</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Деревня тяжело восстанавливалась от разрухи.  Посевные площади составили 93% к уровню довоенного 1940 года, сортовые семена зерновых имелись для посева только 44% посевных площадей. </w:t>
      </w:r>
    </w:p>
    <w:p w:rsidR="00220122" w:rsidRPr="00FA6980" w:rsidRDefault="00220122" w:rsidP="00220122">
      <w:pPr>
        <w:tabs>
          <w:tab w:val="center" w:pos="4677"/>
        </w:tabs>
        <w:spacing w:line="276" w:lineRule="auto"/>
        <w:jc w:val="both"/>
        <w:rPr>
          <w:sz w:val="28"/>
          <w:szCs w:val="28"/>
        </w:rPr>
      </w:pPr>
      <w:r w:rsidRPr="00FA6980">
        <w:rPr>
          <w:sz w:val="28"/>
          <w:szCs w:val="28"/>
        </w:rPr>
        <w:t>Потребовалось еще несколько лет для подъема сельского хозяйства. В 1956 году район реализовал государству 207320 ц хлеба, в т. ч. совхоз «</w:t>
      </w:r>
      <w:proofErr w:type="spellStart"/>
      <w:r w:rsidRPr="00FA6980">
        <w:rPr>
          <w:sz w:val="28"/>
          <w:szCs w:val="28"/>
        </w:rPr>
        <w:t>Демский</w:t>
      </w:r>
      <w:proofErr w:type="spellEnd"/>
      <w:r w:rsidRPr="00FA6980">
        <w:rPr>
          <w:sz w:val="28"/>
          <w:szCs w:val="28"/>
        </w:rPr>
        <w:t xml:space="preserve">» – 27200 ц хлеба. Сдано молока – 57991 </w:t>
      </w:r>
      <w:proofErr w:type="spellStart"/>
      <w:r w:rsidRPr="00FA6980">
        <w:rPr>
          <w:sz w:val="28"/>
          <w:szCs w:val="28"/>
        </w:rPr>
        <w:t>геколитр</w:t>
      </w:r>
      <w:proofErr w:type="spellEnd"/>
      <w:r w:rsidRPr="00FA6980">
        <w:rPr>
          <w:sz w:val="28"/>
          <w:szCs w:val="28"/>
        </w:rPr>
        <w:t>, мяса–10608</w:t>
      </w:r>
      <w:r>
        <w:rPr>
          <w:sz w:val="28"/>
          <w:szCs w:val="28"/>
        </w:rPr>
        <w:t xml:space="preserve"> ц, шерсти– 74912 кг</w:t>
      </w:r>
      <w:r w:rsidRPr="00FA6980">
        <w:rPr>
          <w:sz w:val="28"/>
          <w:szCs w:val="28"/>
        </w:rPr>
        <w:t>, яиц</w:t>
      </w:r>
      <w:r>
        <w:rPr>
          <w:sz w:val="28"/>
          <w:szCs w:val="28"/>
        </w:rPr>
        <w:t xml:space="preserve"> </w:t>
      </w:r>
      <w:r w:rsidRPr="00FA6980">
        <w:rPr>
          <w:sz w:val="28"/>
          <w:szCs w:val="28"/>
        </w:rPr>
        <w:t>– 1124800</w:t>
      </w:r>
      <w:r>
        <w:rPr>
          <w:sz w:val="28"/>
          <w:szCs w:val="28"/>
        </w:rPr>
        <w:t xml:space="preserve"> </w:t>
      </w:r>
      <w:r w:rsidRPr="00FA6980">
        <w:rPr>
          <w:sz w:val="28"/>
          <w:szCs w:val="28"/>
        </w:rPr>
        <w:t>шт., картофеля–12000</w:t>
      </w:r>
      <w:r>
        <w:rPr>
          <w:sz w:val="28"/>
          <w:szCs w:val="28"/>
        </w:rPr>
        <w:t xml:space="preserve"> </w:t>
      </w:r>
      <w:r w:rsidRPr="00FA6980">
        <w:rPr>
          <w:sz w:val="28"/>
          <w:szCs w:val="28"/>
        </w:rPr>
        <w:t>ц. План производства животноводческой продукции был выполнен по всем видам скота. Эти показатели намного превышают уровень 1950 года.</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 В 1958 году тракторы, комбайны МТС были переданы колхозам. На базе двух МТС «</w:t>
      </w:r>
      <w:proofErr w:type="spellStart"/>
      <w:r w:rsidRPr="00FA6980">
        <w:rPr>
          <w:sz w:val="28"/>
          <w:szCs w:val="28"/>
        </w:rPr>
        <w:t>Аитовская</w:t>
      </w:r>
      <w:proofErr w:type="spellEnd"/>
      <w:r w:rsidRPr="00FA6980">
        <w:rPr>
          <w:sz w:val="28"/>
          <w:szCs w:val="28"/>
        </w:rPr>
        <w:t xml:space="preserve">» и «Бижбулякская» </w:t>
      </w:r>
      <w:r>
        <w:rPr>
          <w:sz w:val="28"/>
          <w:szCs w:val="28"/>
        </w:rPr>
        <w:t xml:space="preserve">– </w:t>
      </w:r>
      <w:r w:rsidRPr="00FA6980">
        <w:rPr>
          <w:sz w:val="28"/>
          <w:szCs w:val="28"/>
        </w:rPr>
        <w:t>созданы ремонтно-технические службы, а Кош-</w:t>
      </w:r>
      <w:proofErr w:type="spellStart"/>
      <w:r w:rsidRPr="00FA6980">
        <w:rPr>
          <w:sz w:val="28"/>
          <w:szCs w:val="28"/>
        </w:rPr>
        <w:t>Елгинская</w:t>
      </w:r>
      <w:proofErr w:type="spellEnd"/>
      <w:r w:rsidRPr="00FA6980">
        <w:rPr>
          <w:sz w:val="28"/>
          <w:szCs w:val="28"/>
        </w:rPr>
        <w:t xml:space="preserve"> МТС была передана вновь созданному совхозу «Кош–</w:t>
      </w:r>
      <w:proofErr w:type="spellStart"/>
      <w:r w:rsidRPr="00FA6980">
        <w:rPr>
          <w:sz w:val="28"/>
          <w:szCs w:val="28"/>
        </w:rPr>
        <w:t>Елгинский</w:t>
      </w:r>
      <w:proofErr w:type="spellEnd"/>
      <w:r w:rsidRPr="00FA6980">
        <w:rPr>
          <w:sz w:val="28"/>
          <w:szCs w:val="28"/>
        </w:rPr>
        <w:t>». Произошло еще одно укрупнение колхозов. К 1962 году осталось всего 10 колхозов и 2 совхоза. По реформам Н.</w:t>
      </w:r>
      <w:r>
        <w:rPr>
          <w:sz w:val="28"/>
          <w:szCs w:val="28"/>
        </w:rPr>
        <w:t xml:space="preserve"> </w:t>
      </w:r>
      <w:r w:rsidRPr="00FA6980">
        <w:rPr>
          <w:sz w:val="28"/>
          <w:szCs w:val="28"/>
        </w:rPr>
        <w:t>С.</w:t>
      </w:r>
      <w:r>
        <w:rPr>
          <w:sz w:val="28"/>
          <w:szCs w:val="28"/>
        </w:rPr>
        <w:t xml:space="preserve"> </w:t>
      </w:r>
      <w:r w:rsidRPr="00FA6980">
        <w:rPr>
          <w:sz w:val="28"/>
          <w:szCs w:val="28"/>
        </w:rPr>
        <w:t>Хрущева, в перспективе колхозники должны были обеспечиваться продуктами животноводства за счет общественного скота, следовательно, содержать скот в личных хозяйствах считалось нецелесообразным. Такие непродуманные меры привели к значительному сокращению поголовья с</w:t>
      </w:r>
      <w:r>
        <w:rPr>
          <w:sz w:val="28"/>
          <w:szCs w:val="28"/>
        </w:rPr>
        <w:t>кота в личных подворьях граждан</w:t>
      </w:r>
      <w:r w:rsidRPr="00FA6980">
        <w:rPr>
          <w:sz w:val="28"/>
          <w:szCs w:val="28"/>
        </w:rPr>
        <w:t>.</w:t>
      </w:r>
    </w:p>
    <w:p w:rsidR="00220122" w:rsidRPr="00FA6980" w:rsidRDefault="00220122" w:rsidP="00220122">
      <w:pPr>
        <w:tabs>
          <w:tab w:val="center" w:pos="4677"/>
        </w:tabs>
        <w:spacing w:line="276" w:lineRule="auto"/>
        <w:jc w:val="both"/>
        <w:rPr>
          <w:sz w:val="28"/>
          <w:szCs w:val="28"/>
        </w:rPr>
      </w:pPr>
      <w:r w:rsidRPr="00FA6980">
        <w:rPr>
          <w:sz w:val="28"/>
          <w:szCs w:val="28"/>
        </w:rPr>
        <w:lastRenderedPageBreak/>
        <w:t>Тысячи деревень по стране попали в списки «неперспективных», к ним запрещалось проводить электролинии, строить дороги, закрывались начальные школы, торговые точки. Это привело к  массовому оттоку населения из малых поселков и хуторов  и дальнейшему их  исчезновению  и  с карты района.</w:t>
      </w:r>
    </w:p>
    <w:p w:rsidR="00220122" w:rsidRPr="00FA6980" w:rsidRDefault="00755A81" w:rsidP="00220122">
      <w:pPr>
        <w:tabs>
          <w:tab w:val="center" w:pos="4677"/>
        </w:tabs>
        <w:spacing w:line="276" w:lineRule="auto"/>
        <w:jc w:val="both"/>
        <w:rPr>
          <w:sz w:val="28"/>
          <w:szCs w:val="28"/>
        </w:rPr>
      </w:pPr>
      <w:r>
        <w:rPr>
          <w:b/>
          <w:sz w:val="28"/>
          <w:szCs w:val="28"/>
        </w:rPr>
        <w:t>1960-</w:t>
      </w:r>
      <w:r w:rsidR="00220122" w:rsidRPr="00FA6980">
        <w:rPr>
          <w:b/>
          <w:sz w:val="28"/>
          <w:szCs w:val="28"/>
        </w:rPr>
        <w:t>1980- е годы.</w:t>
      </w:r>
      <w:r w:rsidR="00220122" w:rsidRPr="00FA6980">
        <w:rPr>
          <w:sz w:val="28"/>
          <w:szCs w:val="28"/>
        </w:rPr>
        <w:t xml:space="preserve"> В годы перестройки  этот период был назван  застойным в жизни страны. Тем не менее, именно в это время в колхозах и совхозах жизнь кипела: строились крупные животноводческие комплексы, за счет </w:t>
      </w:r>
      <w:proofErr w:type="spellStart"/>
      <w:r w:rsidR="00220122" w:rsidRPr="00FA6980">
        <w:rPr>
          <w:sz w:val="28"/>
          <w:szCs w:val="28"/>
        </w:rPr>
        <w:t>средст</w:t>
      </w:r>
      <w:proofErr w:type="spellEnd"/>
      <w:r w:rsidR="00220122" w:rsidRPr="00FA6980">
        <w:rPr>
          <w:sz w:val="28"/>
          <w:szCs w:val="28"/>
        </w:rPr>
        <w:t xml:space="preserve"> сельхозпредприятий возводились школы, клубы и другие социальные объекты. В «золотой» кадровый фонд района вошли имена таких руководителей, как А.</w:t>
      </w:r>
      <w:r>
        <w:rPr>
          <w:sz w:val="28"/>
          <w:szCs w:val="28"/>
        </w:rPr>
        <w:t xml:space="preserve"> А. Закиров (</w:t>
      </w:r>
      <w:r w:rsidR="00220122">
        <w:rPr>
          <w:sz w:val="28"/>
          <w:szCs w:val="28"/>
        </w:rPr>
        <w:t>совхоз «</w:t>
      </w:r>
      <w:proofErr w:type="spellStart"/>
      <w:r w:rsidR="00220122" w:rsidRPr="00FA6980">
        <w:rPr>
          <w:sz w:val="28"/>
          <w:szCs w:val="28"/>
        </w:rPr>
        <w:t>Демский</w:t>
      </w:r>
      <w:proofErr w:type="spellEnd"/>
      <w:r w:rsidR="00220122" w:rsidRPr="00FA6980">
        <w:rPr>
          <w:sz w:val="28"/>
          <w:szCs w:val="28"/>
        </w:rPr>
        <w:t>), Г.</w:t>
      </w:r>
      <w:r w:rsidR="00220122">
        <w:rPr>
          <w:sz w:val="28"/>
          <w:szCs w:val="28"/>
        </w:rPr>
        <w:t xml:space="preserve"> К. </w:t>
      </w:r>
      <w:proofErr w:type="spellStart"/>
      <w:r w:rsidR="00220122">
        <w:rPr>
          <w:sz w:val="28"/>
          <w:szCs w:val="28"/>
        </w:rPr>
        <w:t>Фаритов</w:t>
      </w:r>
      <w:proofErr w:type="spellEnd"/>
      <w:r w:rsidR="00220122">
        <w:rPr>
          <w:sz w:val="28"/>
          <w:szCs w:val="28"/>
        </w:rPr>
        <w:t xml:space="preserve"> (колхо</w:t>
      </w:r>
      <w:r>
        <w:rPr>
          <w:sz w:val="28"/>
          <w:szCs w:val="28"/>
        </w:rPr>
        <w:t>з «</w:t>
      </w:r>
      <w:r w:rsidR="00220122" w:rsidRPr="00FA6980">
        <w:rPr>
          <w:sz w:val="28"/>
          <w:szCs w:val="28"/>
        </w:rPr>
        <w:t>Победа»), В.</w:t>
      </w:r>
      <w:r w:rsidR="00220122">
        <w:rPr>
          <w:sz w:val="28"/>
          <w:szCs w:val="28"/>
        </w:rPr>
        <w:t xml:space="preserve"> А. Гафуров (колхо</w:t>
      </w:r>
      <w:r w:rsidR="00220122" w:rsidRPr="00FA6980">
        <w:rPr>
          <w:sz w:val="28"/>
          <w:szCs w:val="28"/>
        </w:rPr>
        <w:t>з «Марс»), Я.</w:t>
      </w:r>
      <w:r>
        <w:rPr>
          <w:sz w:val="28"/>
          <w:szCs w:val="28"/>
        </w:rPr>
        <w:t xml:space="preserve"> С. Хасанов (</w:t>
      </w:r>
      <w:r w:rsidR="00220122">
        <w:rPr>
          <w:sz w:val="28"/>
          <w:szCs w:val="28"/>
        </w:rPr>
        <w:t>совхо</w:t>
      </w:r>
      <w:r w:rsidR="00220122" w:rsidRPr="00FA6980">
        <w:rPr>
          <w:sz w:val="28"/>
          <w:szCs w:val="28"/>
        </w:rPr>
        <w:t xml:space="preserve">з « </w:t>
      </w:r>
      <w:proofErr w:type="spellStart"/>
      <w:r>
        <w:rPr>
          <w:sz w:val="28"/>
          <w:szCs w:val="28"/>
        </w:rPr>
        <w:t>Сухореченский</w:t>
      </w:r>
      <w:proofErr w:type="spellEnd"/>
      <w:r>
        <w:rPr>
          <w:sz w:val="28"/>
          <w:szCs w:val="28"/>
        </w:rPr>
        <w:t>»), М. Протасьев (</w:t>
      </w:r>
      <w:r w:rsidR="00220122" w:rsidRPr="00FA6980">
        <w:rPr>
          <w:sz w:val="28"/>
          <w:szCs w:val="28"/>
        </w:rPr>
        <w:t>им. Тельмана),</w:t>
      </w:r>
      <w:r w:rsidR="00220122" w:rsidRPr="00FA6980">
        <w:rPr>
          <w:color w:val="FF0000"/>
          <w:sz w:val="28"/>
          <w:szCs w:val="28"/>
        </w:rPr>
        <w:t xml:space="preserve"> </w:t>
      </w:r>
      <w:r w:rsidR="00220122" w:rsidRPr="00FA6980">
        <w:rPr>
          <w:sz w:val="28"/>
          <w:szCs w:val="28"/>
        </w:rPr>
        <w:t>А.</w:t>
      </w:r>
      <w:r w:rsidR="00220122">
        <w:rPr>
          <w:sz w:val="28"/>
          <w:szCs w:val="28"/>
        </w:rPr>
        <w:t xml:space="preserve"> Д. Леонтьев (колхо</w:t>
      </w:r>
      <w:r w:rsidR="00220122" w:rsidRPr="00FA6980">
        <w:rPr>
          <w:sz w:val="28"/>
          <w:szCs w:val="28"/>
        </w:rPr>
        <w:t>з им. Горького, с</w:t>
      </w:r>
      <w:r w:rsidR="00220122">
        <w:rPr>
          <w:sz w:val="28"/>
          <w:szCs w:val="28"/>
        </w:rPr>
        <w:t>овхоз «</w:t>
      </w:r>
      <w:r w:rsidR="00220122" w:rsidRPr="00FA6980">
        <w:rPr>
          <w:sz w:val="28"/>
          <w:szCs w:val="28"/>
        </w:rPr>
        <w:t>Ново-Михайловский».</w:t>
      </w:r>
    </w:p>
    <w:p w:rsidR="00220122" w:rsidRPr="00755A81" w:rsidRDefault="00220122" w:rsidP="00220122">
      <w:pPr>
        <w:tabs>
          <w:tab w:val="center" w:pos="4677"/>
        </w:tabs>
        <w:spacing w:line="276" w:lineRule="auto"/>
        <w:jc w:val="both"/>
        <w:rPr>
          <w:b/>
          <w:sz w:val="28"/>
          <w:szCs w:val="28"/>
        </w:rPr>
      </w:pPr>
      <w:r w:rsidRPr="00FA6980">
        <w:rPr>
          <w:sz w:val="28"/>
          <w:szCs w:val="28"/>
        </w:rPr>
        <w:t xml:space="preserve"> </w:t>
      </w:r>
      <w:r w:rsidRPr="00755A81">
        <w:rPr>
          <w:b/>
          <w:sz w:val="28"/>
          <w:szCs w:val="28"/>
        </w:rPr>
        <w:t xml:space="preserve">Производство сельхозпродукции в районе (по </w:t>
      </w:r>
      <w:proofErr w:type="spellStart"/>
      <w:r w:rsidRPr="00755A81">
        <w:rPr>
          <w:b/>
          <w:sz w:val="28"/>
          <w:szCs w:val="28"/>
        </w:rPr>
        <w:t>статистистическим</w:t>
      </w:r>
      <w:proofErr w:type="spellEnd"/>
      <w:r w:rsidRPr="00755A81">
        <w:rPr>
          <w:b/>
          <w:sz w:val="28"/>
          <w:szCs w:val="28"/>
        </w:rPr>
        <w:t xml:space="preserve">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
        <w:gridCol w:w="2440"/>
        <w:gridCol w:w="2447"/>
        <w:gridCol w:w="8"/>
        <w:gridCol w:w="2453"/>
      </w:tblGrid>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1965</w:t>
            </w:r>
            <w:r>
              <w:rPr>
                <w:rFonts w:eastAsia="Times New Roman"/>
                <w:sz w:val="28"/>
                <w:szCs w:val="28"/>
              </w:rPr>
              <w:t xml:space="preserve"> </w:t>
            </w:r>
            <w:r w:rsidRPr="00FA6980">
              <w:rPr>
                <w:rFonts w:eastAsia="Times New Roman"/>
                <w:sz w:val="28"/>
                <w:szCs w:val="28"/>
              </w:rPr>
              <w:t>год</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1985</w:t>
            </w:r>
            <w:r>
              <w:rPr>
                <w:rFonts w:eastAsia="Times New Roman"/>
                <w:sz w:val="28"/>
                <w:szCs w:val="28"/>
              </w:rPr>
              <w:t xml:space="preserve"> </w:t>
            </w:r>
            <w:r w:rsidRPr="00FA6980">
              <w:rPr>
                <w:rFonts w:eastAsia="Times New Roman"/>
                <w:sz w:val="28"/>
                <w:szCs w:val="28"/>
              </w:rPr>
              <w:t>год</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 роста к уровню 1965</w:t>
            </w:r>
            <w:r>
              <w:rPr>
                <w:rFonts w:eastAsia="Times New Roman"/>
                <w:sz w:val="28"/>
                <w:szCs w:val="28"/>
              </w:rPr>
              <w:t xml:space="preserve"> </w:t>
            </w:r>
            <w:r w:rsidRPr="00FA6980">
              <w:rPr>
                <w:rFonts w:eastAsia="Times New Roman"/>
                <w:sz w:val="28"/>
                <w:szCs w:val="28"/>
              </w:rPr>
              <w:t>года</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Произведено зерна (ц)</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597070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1115363</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192</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 xml:space="preserve">Урожайность </w:t>
            </w:r>
            <w:proofErr w:type="spellStart"/>
            <w:r w:rsidRPr="00FA6980">
              <w:rPr>
                <w:rFonts w:eastAsia="Times New Roman"/>
                <w:sz w:val="28"/>
                <w:szCs w:val="28"/>
              </w:rPr>
              <w:t>зерновы</w:t>
            </w:r>
            <w:proofErr w:type="spellEnd"/>
            <w:r w:rsidRPr="00FA6980">
              <w:rPr>
                <w:rFonts w:eastAsia="Times New Roman"/>
                <w:sz w:val="28"/>
                <w:szCs w:val="28"/>
              </w:rPr>
              <w:t xml:space="preserve"> с 1 га</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8,4</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17,7</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2,1</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 xml:space="preserve">Продано </w:t>
            </w:r>
            <w:proofErr w:type="spellStart"/>
            <w:r w:rsidRPr="00FA6980">
              <w:rPr>
                <w:rFonts w:eastAsia="Times New Roman"/>
                <w:sz w:val="28"/>
                <w:szCs w:val="28"/>
              </w:rPr>
              <w:t>государствы</w:t>
            </w:r>
            <w:proofErr w:type="spellEnd"/>
            <w:r w:rsidRPr="00FA6980">
              <w:rPr>
                <w:rFonts w:eastAsia="Times New Roman"/>
                <w:sz w:val="28"/>
                <w:szCs w:val="28"/>
              </w:rPr>
              <w:t xml:space="preserve"> хлеба (ц)</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271450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583360</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2,1</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Валовой сбор сахарной свеклы (ц)</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162800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587193</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3,5</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Урожайность с 1 га</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91,0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180,7</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2</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 xml:space="preserve">Продано </w:t>
            </w:r>
            <w:proofErr w:type="spellStart"/>
            <w:r w:rsidRPr="00FA6980">
              <w:rPr>
                <w:rFonts w:eastAsia="Times New Roman"/>
                <w:sz w:val="28"/>
                <w:szCs w:val="28"/>
              </w:rPr>
              <w:t>государствы</w:t>
            </w:r>
            <w:proofErr w:type="spellEnd"/>
            <w:r w:rsidRPr="00FA6980">
              <w:rPr>
                <w:rFonts w:eastAsia="Times New Roman"/>
                <w:sz w:val="28"/>
                <w:szCs w:val="28"/>
              </w:rPr>
              <w:t xml:space="preserve"> сахарной свеклы (ц)</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137990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495184</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3,3</w:t>
            </w:r>
          </w:p>
        </w:tc>
      </w:tr>
      <w:tr w:rsidR="00220122" w:rsidRPr="00FA6980" w:rsidTr="00545E21">
        <w:tc>
          <w:tcPr>
            <w:tcW w:w="2530" w:type="dxa"/>
          </w:tcPr>
          <w:p w:rsidR="00220122" w:rsidRPr="00FA6980" w:rsidRDefault="00220122" w:rsidP="00545E21">
            <w:pPr>
              <w:tabs>
                <w:tab w:val="center" w:pos="4677"/>
              </w:tabs>
              <w:spacing w:line="276" w:lineRule="auto"/>
              <w:rPr>
                <w:rFonts w:eastAsia="Times New Roman"/>
                <w:sz w:val="28"/>
                <w:szCs w:val="28"/>
              </w:rPr>
            </w:pPr>
            <w:r w:rsidRPr="00FA6980">
              <w:rPr>
                <w:rFonts w:eastAsia="Times New Roman"/>
                <w:sz w:val="28"/>
                <w:szCs w:val="28"/>
              </w:rPr>
              <w:t>Валовой сбор подсолнечника (ц)</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6460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18106</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2,8</w:t>
            </w:r>
          </w:p>
        </w:tc>
      </w:tr>
      <w:tr w:rsidR="00220122" w:rsidRPr="00FA6980" w:rsidTr="00545E21">
        <w:tc>
          <w:tcPr>
            <w:tcW w:w="2530" w:type="dxa"/>
          </w:tcPr>
          <w:p w:rsidR="00220122" w:rsidRPr="00FA6980" w:rsidRDefault="00220122" w:rsidP="00545E21">
            <w:pPr>
              <w:tabs>
                <w:tab w:val="center" w:pos="4677"/>
              </w:tabs>
              <w:spacing w:line="276" w:lineRule="auto"/>
              <w:rPr>
                <w:rFonts w:eastAsia="Times New Roman"/>
                <w:sz w:val="28"/>
                <w:szCs w:val="28"/>
              </w:rPr>
            </w:pPr>
            <w:r w:rsidRPr="00FA6980">
              <w:rPr>
                <w:rFonts w:eastAsia="Times New Roman"/>
                <w:sz w:val="28"/>
                <w:szCs w:val="28"/>
              </w:rPr>
              <w:t>Продано государству (ц)</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3550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10863</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3,0</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Внесено органических удобрений на 1 га пашни</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5,0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23,4</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4,5</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 xml:space="preserve">Продано </w:t>
            </w:r>
            <w:r w:rsidRPr="00FA6980">
              <w:rPr>
                <w:rFonts w:eastAsia="Times New Roman"/>
                <w:sz w:val="28"/>
                <w:szCs w:val="28"/>
              </w:rPr>
              <w:lastRenderedPageBreak/>
              <w:t>государству (ц)</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p>
        </w:tc>
        <w:tc>
          <w:tcPr>
            <w:tcW w:w="2530" w:type="dxa"/>
          </w:tcPr>
          <w:p w:rsidR="00220122" w:rsidRPr="00FA6980" w:rsidRDefault="00220122" w:rsidP="00545E21">
            <w:pPr>
              <w:tabs>
                <w:tab w:val="center" w:pos="4677"/>
              </w:tabs>
              <w:spacing w:line="276" w:lineRule="auto"/>
              <w:jc w:val="both"/>
              <w:rPr>
                <w:rFonts w:eastAsia="Times New Roman"/>
                <w:sz w:val="28"/>
                <w:szCs w:val="28"/>
              </w:rPr>
            </w:pP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lastRenderedPageBreak/>
              <w:t xml:space="preserve">Мяса </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27720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47748</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1,8</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 xml:space="preserve">Молока </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112840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210014</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185</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 xml:space="preserve">Шерсти </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1224</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1229</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100</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Численность скота (голов)</w:t>
            </w:r>
          </w:p>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Крупный рогатый скот</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p>
          <w:p w:rsidR="00220122" w:rsidRPr="00FA6980" w:rsidRDefault="00220122" w:rsidP="00545E21">
            <w:pPr>
              <w:tabs>
                <w:tab w:val="center" w:pos="4677"/>
              </w:tabs>
              <w:spacing w:line="276" w:lineRule="auto"/>
              <w:jc w:val="both"/>
              <w:rPr>
                <w:rFonts w:eastAsia="Times New Roman"/>
                <w:sz w:val="28"/>
                <w:szCs w:val="28"/>
              </w:rPr>
            </w:pPr>
          </w:p>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18947</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p>
          <w:p w:rsidR="00220122" w:rsidRPr="00FA6980" w:rsidRDefault="00220122" w:rsidP="00545E21">
            <w:pPr>
              <w:tabs>
                <w:tab w:val="center" w:pos="4677"/>
              </w:tabs>
              <w:spacing w:line="276" w:lineRule="auto"/>
              <w:jc w:val="both"/>
              <w:rPr>
                <w:rFonts w:eastAsia="Times New Roman"/>
                <w:sz w:val="28"/>
                <w:szCs w:val="28"/>
              </w:rPr>
            </w:pPr>
          </w:p>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32218</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p>
          <w:p w:rsidR="00220122" w:rsidRPr="00FA6980" w:rsidRDefault="00220122" w:rsidP="00545E21">
            <w:pPr>
              <w:tabs>
                <w:tab w:val="center" w:pos="4677"/>
              </w:tabs>
              <w:spacing w:line="276" w:lineRule="auto"/>
              <w:jc w:val="both"/>
              <w:rPr>
                <w:rFonts w:eastAsia="Times New Roman"/>
                <w:sz w:val="28"/>
                <w:szCs w:val="28"/>
              </w:rPr>
            </w:pPr>
          </w:p>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170</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В т. ч. коров</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6650</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9450</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142</w:t>
            </w:r>
          </w:p>
        </w:tc>
      </w:tr>
      <w:tr w:rsidR="00220122" w:rsidRPr="00FA6980" w:rsidTr="00545E21">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 xml:space="preserve">Свиней </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11112</w:t>
            </w:r>
          </w:p>
        </w:tc>
        <w:tc>
          <w:tcPr>
            <w:tcW w:w="2528" w:type="dxa"/>
            <w:gridSpan w:val="2"/>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14992</w:t>
            </w:r>
          </w:p>
        </w:tc>
        <w:tc>
          <w:tcPr>
            <w:tcW w:w="2530" w:type="dxa"/>
          </w:tcPr>
          <w:p w:rsidR="00220122" w:rsidRPr="00FA6980" w:rsidRDefault="00220122" w:rsidP="00545E21">
            <w:pPr>
              <w:tabs>
                <w:tab w:val="center" w:pos="4677"/>
              </w:tabs>
              <w:spacing w:line="276" w:lineRule="auto"/>
              <w:jc w:val="both"/>
              <w:rPr>
                <w:rFonts w:eastAsia="Times New Roman"/>
                <w:sz w:val="28"/>
                <w:szCs w:val="28"/>
              </w:rPr>
            </w:pPr>
            <w:r w:rsidRPr="00FA6980">
              <w:rPr>
                <w:rFonts w:eastAsia="Times New Roman"/>
                <w:sz w:val="28"/>
                <w:szCs w:val="28"/>
              </w:rPr>
              <w:t>133</w:t>
            </w:r>
          </w:p>
        </w:tc>
      </w:tr>
      <w:tr w:rsidR="00220122" w:rsidRPr="00FA6980" w:rsidTr="00545E21">
        <w:tblPrEx>
          <w:tblLook w:val="0000" w:firstRow="0" w:lastRow="0" w:firstColumn="0" w:lastColumn="0" w:noHBand="0" w:noVBand="0"/>
        </w:tblPrEx>
        <w:trPr>
          <w:trHeight w:val="491"/>
        </w:trPr>
        <w:tc>
          <w:tcPr>
            <w:tcW w:w="2537" w:type="dxa"/>
            <w:gridSpan w:val="2"/>
          </w:tcPr>
          <w:p w:rsidR="00220122" w:rsidRPr="00FA6980" w:rsidRDefault="00220122" w:rsidP="00755A81">
            <w:pPr>
              <w:tabs>
                <w:tab w:val="center" w:pos="4677"/>
              </w:tabs>
              <w:spacing w:line="276" w:lineRule="auto"/>
              <w:jc w:val="both"/>
              <w:rPr>
                <w:rFonts w:eastAsia="Times New Roman"/>
                <w:sz w:val="28"/>
                <w:szCs w:val="28"/>
              </w:rPr>
            </w:pPr>
            <w:r w:rsidRPr="00FA6980">
              <w:rPr>
                <w:rFonts w:eastAsia="Times New Roman"/>
                <w:sz w:val="28"/>
                <w:szCs w:val="28"/>
              </w:rPr>
              <w:t xml:space="preserve">Овец </w:t>
            </w:r>
          </w:p>
        </w:tc>
        <w:tc>
          <w:tcPr>
            <w:tcW w:w="2521" w:type="dxa"/>
          </w:tcPr>
          <w:p w:rsidR="00220122" w:rsidRPr="00FA6980" w:rsidRDefault="00220122" w:rsidP="00545E21">
            <w:pPr>
              <w:tabs>
                <w:tab w:val="center" w:pos="4677"/>
              </w:tabs>
              <w:spacing w:line="276" w:lineRule="auto"/>
              <w:ind w:left="108"/>
              <w:jc w:val="both"/>
              <w:rPr>
                <w:rFonts w:eastAsia="Times New Roman"/>
                <w:sz w:val="28"/>
                <w:szCs w:val="28"/>
              </w:rPr>
            </w:pPr>
            <w:r w:rsidRPr="00FA6980">
              <w:rPr>
                <w:rFonts w:eastAsia="Times New Roman"/>
                <w:sz w:val="28"/>
                <w:szCs w:val="28"/>
              </w:rPr>
              <w:t>39120</w:t>
            </w:r>
          </w:p>
        </w:tc>
        <w:tc>
          <w:tcPr>
            <w:tcW w:w="2520" w:type="dxa"/>
          </w:tcPr>
          <w:p w:rsidR="00220122" w:rsidRPr="00FA6980" w:rsidRDefault="00220122" w:rsidP="00545E21">
            <w:pPr>
              <w:tabs>
                <w:tab w:val="center" w:pos="4677"/>
              </w:tabs>
              <w:spacing w:line="276" w:lineRule="auto"/>
              <w:ind w:left="108"/>
              <w:jc w:val="both"/>
              <w:rPr>
                <w:rFonts w:eastAsia="Times New Roman"/>
                <w:sz w:val="28"/>
                <w:szCs w:val="28"/>
              </w:rPr>
            </w:pPr>
            <w:r w:rsidRPr="00FA6980">
              <w:rPr>
                <w:rFonts w:eastAsia="Times New Roman"/>
                <w:sz w:val="28"/>
                <w:szCs w:val="28"/>
              </w:rPr>
              <w:t>53254</w:t>
            </w:r>
          </w:p>
        </w:tc>
        <w:tc>
          <w:tcPr>
            <w:tcW w:w="2538" w:type="dxa"/>
            <w:gridSpan w:val="2"/>
          </w:tcPr>
          <w:p w:rsidR="00220122" w:rsidRPr="00FA6980" w:rsidRDefault="00220122" w:rsidP="00545E21">
            <w:pPr>
              <w:tabs>
                <w:tab w:val="center" w:pos="4677"/>
              </w:tabs>
              <w:spacing w:line="276" w:lineRule="auto"/>
              <w:ind w:left="108"/>
              <w:jc w:val="both"/>
              <w:rPr>
                <w:rFonts w:eastAsia="Times New Roman"/>
                <w:sz w:val="28"/>
                <w:szCs w:val="28"/>
              </w:rPr>
            </w:pPr>
            <w:r w:rsidRPr="00FA6980">
              <w:rPr>
                <w:rFonts w:eastAsia="Times New Roman"/>
                <w:sz w:val="28"/>
                <w:szCs w:val="28"/>
              </w:rPr>
              <w:t>135</w:t>
            </w:r>
          </w:p>
        </w:tc>
      </w:tr>
    </w:tbl>
    <w:p w:rsidR="00220122" w:rsidRPr="00FA6980" w:rsidRDefault="00220122" w:rsidP="00220122">
      <w:pPr>
        <w:tabs>
          <w:tab w:val="center" w:pos="4677"/>
        </w:tabs>
        <w:spacing w:line="276" w:lineRule="auto"/>
        <w:jc w:val="both"/>
        <w:rPr>
          <w:sz w:val="28"/>
          <w:szCs w:val="28"/>
        </w:rPr>
      </w:pPr>
    </w:p>
    <w:p w:rsidR="00220122" w:rsidRPr="00FA6980" w:rsidRDefault="00220122" w:rsidP="00220122">
      <w:pPr>
        <w:tabs>
          <w:tab w:val="center" w:pos="4677"/>
        </w:tabs>
        <w:spacing w:line="276" w:lineRule="auto"/>
        <w:jc w:val="both"/>
        <w:rPr>
          <w:sz w:val="28"/>
          <w:szCs w:val="28"/>
        </w:rPr>
      </w:pPr>
      <w:r w:rsidRPr="00FA6980">
        <w:rPr>
          <w:sz w:val="28"/>
          <w:szCs w:val="28"/>
        </w:rPr>
        <w:t>На строительство объектов производственного назначения в 1985 году  было направлено 5 млн. 197 тыс. рублей, что на 1 млн. 100 тыс. рублей больше, чем  в 1965 году. Число тракторов в районе увеличилось по сравнению с 1965 годом на 160%, зерновых комбайнов – 170%, грузо</w:t>
      </w:r>
      <w:r>
        <w:rPr>
          <w:sz w:val="28"/>
          <w:szCs w:val="28"/>
        </w:rPr>
        <w:t>вых автомобилей – 174%.  В 1981-</w:t>
      </w:r>
      <w:r w:rsidRPr="00FA6980">
        <w:rPr>
          <w:sz w:val="28"/>
          <w:szCs w:val="28"/>
        </w:rPr>
        <w:t>1985 годах введено в эксплуатацию 17706 кв.</w:t>
      </w:r>
      <w:r>
        <w:rPr>
          <w:sz w:val="28"/>
          <w:szCs w:val="28"/>
        </w:rPr>
        <w:t xml:space="preserve"> </w:t>
      </w:r>
      <w:r w:rsidRPr="00FA6980">
        <w:rPr>
          <w:sz w:val="28"/>
          <w:szCs w:val="28"/>
        </w:rPr>
        <w:t>м жилья. Полностью обновлена база  жилищно-коммунальных служб, предприятий бытового обслуживания, дорожного участка, районного узла связи и других предприятий.</w:t>
      </w:r>
    </w:p>
    <w:p w:rsidR="00220122" w:rsidRPr="00FA6980" w:rsidRDefault="00220122" w:rsidP="00220122">
      <w:pPr>
        <w:tabs>
          <w:tab w:val="center" w:pos="4677"/>
        </w:tabs>
        <w:spacing w:line="276" w:lineRule="auto"/>
        <w:jc w:val="both"/>
        <w:rPr>
          <w:sz w:val="28"/>
          <w:szCs w:val="28"/>
        </w:rPr>
      </w:pPr>
      <w:r w:rsidRPr="00FA6980">
        <w:rPr>
          <w:sz w:val="28"/>
          <w:szCs w:val="28"/>
        </w:rPr>
        <w:t>С 1969 по 1985 год в районе построено 270,2 км газопровода, 19 ГРП. 21 ШРП. На «голубое» топливо переведены 27 котельных, 3 кирпичных завода. Сетевым газом стали пользоваться жители 22 населенных пунктов. Сетевой газ подавался в 4017 квартир, жидкий газ получало 4210 квартир.</w:t>
      </w:r>
    </w:p>
    <w:p w:rsidR="00220122" w:rsidRPr="00FA6980" w:rsidRDefault="00220122" w:rsidP="00220122">
      <w:pPr>
        <w:rPr>
          <w:sz w:val="28"/>
          <w:szCs w:val="28"/>
        </w:rPr>
      </w:pPr>
      <w:r w:rsidRPr="00FA6980">
        <w:rPr>
          <w:sz w:val="28"/>
          <w:szCs w:val="28"/>
        </w:rPr>
        <w:t>Менялись руководители района. Разным был стиль их работы, но каждый из них в меру управленческого таланта внес свой вклад в социально- экономическое развитие района, оставил след в сердцах людей.</w:t>
      </w:r>
    </w:p>
    <w:p w:rsidR="00220122" w:rsidRPr="00FA6980" w:rsidRDefault="00220122" w:rsidP="00220122">
      <w:pPr>
        <w:rPr>
          <w:sz w:val="28"/>
          <w:szCs w:val="28"/>
        </w:rPr>
      </w:pPr>
    </w:p>
    <w:p w:rsidR="00220122" w:rsidRPr="00FA6980" w:rsidRDefault="00220122" w:rsidP="00220122">
      <w:pPr>
        <w:rPr>
          <w:b/>
          <w:sz w:val="28"/>
          <w:szCs w:val="28"/>
        </w:rPr>
      </w:pPr>
      <w:r w:rsidRPr="00FA6980">
        <w:rPr>
          <w:sz w:val="28"/>
          <w:szCs w:val="28"/>
        </w:rPr>
        <w:t xml:space="preserve"> </w:t>
      </w:r>
      <w:r w:rsidRPr="00FA6980">
        <w:rPr>
          <w:b/>
          <w:sz w:val="28"/>
          <w:szCs w:val="28"/>
        </w:rPr>
        <w:t xml:space="preserve">Бижбулякская МТС: годы становления, преобразований и реформ (из статьи А. С. </w:t>
      </w:r>
      <w:proofErr w:type="spellStart"/>
      <w:r w:rsidRPr="00FA6980">
        <w:rPr>
          <w:b/>
          <w:sz w:val="28"/>
          <w:szCs w:val="28"/>
        </w:rPr>
        <w:t>Валиуллин</w:t>
      </w:r>
      <w:r>
        <w:rPr>
          <w:b/>
          <w:sz w:val="28"/>
          <w:szCs w:val="28"/>
        </w:rPr>
        <w:t>а</w:t>
      </w:r>
      <w:proofErr w:type="spellEnd"/>
      <w:r w:rsidRPr="00FA6980">
        <w:rPr>
          <w:b/>
          <w:sz w:val="28"/>
          <w:szCs w:val="28"/>
        </w:rPr>
        <w:t>,  заслуженного работника сельского хозяйства РБ в газете «Светлый путь»)</w:t>
      </w:r>
    </w:p>
    <w:p w:rsidR="00220122" w:rsidRPr="00FA6980" w:rsidRDefault="00220122" w:rsidP="00220122">
      <w:pPr>
        <w:rPr>
          <w:sz w:val="28"/>
          <w:szCs w:val="28"/>
        </w:rPr>
      </w:pPr>
      <w:r w:rsidRPr="00FA6980">
        <w:rPr>
          <w:sz w:val="28"/>
          <w:szCs w:val="28"/>
        </w:rPr>
        <w:t>К концу 50-х годов система МТС перестала отвечать интересам дальнейшего развития сельскохозяйственного производства. В марте 1958 года трактора, комбайны и другие сельхозмашины были переданы колхозам, а МТС реорга</w:t>
      </w:r>
      <w:r w:rsidRPr="00FA6980">
        <w:rPr>
          <w:sz w:val="28"/>
          <w:szCs w:val="28"/>
        </w:rPr>
        <w:softHyphen/>
        <w:t>низовали в ремонтно-техническую станцию. Из трех МТС создается одна более мощная станция.  Первым руководителем Бижбулякской РТС был А.</w:t>
      </w:r>
      <w:r>
        <w:rPr>
          <w:sz w:val="28"/>
          <w:szCs w:val="28"/>
        </w:rPr>
        <w:t xml:space="preserve"> </w:t>
      </w:r>
      <w:r w:rsidRPr="00FA6980">
        <w:rPr>
          <w:sz w:val="28"/>
          <w:szCs w:val="28"/>
        </w:rPr>
        <w:t xml:space="preserve">А. </w:t>
      </w:r>
      <w:proofErr w:type="spellStart"/>
      <w:r w:rsidRPr="00FA6980">
        <w:rPr>
          <w:sz w:val="28"/>
          <w:szCs w:val="28"/>
        </w:rPr>
        <w:t>Сираев</w:t>
      </w:r>
      <w:proofErr w:type="spellEnd"/>
      <w:r w:rsidRPr="00FA6980">
        <w:rPr>
          <w:sz w:val="28"/>
          <w:szCs w:val="28"/>
        </w:rPr>
        <w:t>, затем Баранов, главным инженером был Г.</w:t>
      </w:r>
      <w:r>
        <w:rPr>
          <w:sz w:val="28"/>
          <w:szCs w:val="28"/>
        </w:rPr>
        <w:t xml:space="preserve"> </w:t>
      </w:r>
      <w:r w:rsidRPr="00FA6980">
        <w:rPr>
          <w:sz w:val="28"/>
          <w:szCs w:val="28"/>
        </w:rPr>
        <w:t xml:space="preserve">С. </w:t>
      </w:r>
      <w:proofErr w:type="spellStart"/>
      <w:r w:rsidRPr="00FA6980">
        <w:rPr>
          <w:sz w:val="28"/>
          <w:szCs w:val="28"/>
        </w:rPr>
        <w:t>Шарафутдинов</w:t>
      </w:r>
      <w:proofErr w:type="spellEnd"/>
      <w:r w:rsidRPr="00FA6980">
        <w:rPr>
          <w:sz w:val="28"/>
          <w:szCs w:val="28"/>
        </w:rPr>
        <w:t xml:space="preserve">.       </w:t>
      </w:r>
    </w:p>
    <w:p w:rsidR="00220122" w:rsidRPr="00FA6980" w:rsidRDefault="00220122" w:rsidP="00220122">
      <w:pPr>
        <w:rPr>
          <w:sz w:val="28"/>
          <w:szCs w:val="28"/>
        </w:rPr>
      </w:pPr>
      <w:r w:rsidRPr="00FA6980">
        <w:rPr>
          <w:sz w:val="28"/>
          <w:szCs w:val="28"/>
        </w:rPr>
        <w:t xml:space="preserve">В это время встали вопросы механизации трудоемких процессов на животноводческих фермах, мелиорации и химизации земледелия. В связи с новыми задачами РТС реорганизуется и на ее базе создается районное объединение «Сельхозтехника». Руководил предприятием в течение 25 лет, с 1959 по 1984 годы, Гарей </w:t>
      </w:r>
      <w:proofErr w:type="spellStart"/>
      <w:r w:rsidRPr="00FA6980">
        <w:rPr>
          <w:sz w:val="28"/>
          <w:szCs w:val="28"/>
        </w:rPr>
        <w:t>Салимгареевич</w:t>
      </w:r>
      <w:proofErr w:type="spellEnd"/>
      <w:r w:rsidRPr="00FA6980">
        <w:rPr>
          <w:sz w:val="28"/>
          <w:szCs w:val="28"/>
        </w:rPr>
        <w:t xml:space="preserve"> </w:t>
      </w:r>
      <w:proofErr w:type="spellStart"/>
      <w:r w:rsidRPr="00FA6980">
        <w:rPr>
          <w:sz w:val="28"/>
          <w:szCs w:val="28"/>
        </w:rPr>
        <w:t>Шарафутдинов</w:t>
      </w:r>
      <w:proofErr w:type="spellEnd"/>
      <w:r w:rsidRPr="00FA6980">
        <w:rPr>
          <w:sz w:val="28"/>
          <w:szCs w:val="28"/>
        </w:rPr>
        <w:t xml:space="preserve">, уроженец села Аитово. Он начинал свою трудовую деятельность рядовым колхозником, </w:t>
      </w:r>
      <w:r w:rsidRPr="00FA6980">
        <w:rPr>
          <w:sz w:val="28"/>
          <w:szCs w:val="28"/>
        </w:rPr>
        <w:lastRenderedPageBreak/>
        <w:t xml:space="preserve">работал водителем МТС, а после учебы в техникуме и сельхозинституте  – механиком </w:t>
      </w:r>
      <w:proofErr w:type="spellStart"/>
      <w:r w:rsidRPr="00FA6980">
        <w:rPr>
          <w:sz w:val="28"/>
          <w:szCs w:val="28"/>
        </w:rPr>
        <w:t>Аитовской</w:t>
      </w:r>
      <w:proofErr w:type="spellEnd"/>
      <w:r w:rsidRPr="00FA6980">
        <w:rPr>
          <w:sz w:val="28"/>
          <w:szCs w:val="28"/>
        </w:rPr>
        <w:t xml:space="preserve"> МТС. В период его работы управляющим РО «Сельхозтехника» были построены типовые мастерская, котельная, работавшая на жидком топливе. Подбирались грамотные, технически образованные кадры, в их числе А.</w:t>
      </w:r>
      <w:r>
        <w:rPr>
          <w:sz w:val="28"/>
          <w:szCs w:val="28"/>
        </w:rPr>
        <w:t xml:space="preserve"> </w:t>
      </w:r>
      <w:r w:rsidRPr="00FA6980">
        <w:rPr>
          <w:sz w:val="28"/>
          <w:szCs w:val="28"/>
        </w:rPr>
        <w:t>С. Пугачев, Я.</w:t>
      </w:r>
      <w:r>
        <w:rPr>
          <w:sz w:val="28"/>
          <w:szCs w:val="28"/>
        </w:rPr>
        <w:t xml:space="preserve"> </w:t>
      </w:r>
      <w:r w:rsidRPr="00FA6980">
        <w:rPr>
          <w:sz w:val="28"/>
          <w:szCs w:val="28"/>
        </w:rPr>
        <w:t xml:space="preserve">Т. </w:t>
      </w:r>
      <w:proofErr w:type="spellStart"/>
      <w:r w:rsidRPr="00FA6980">
        <w:rPr>
          <w:sz w:val="28"/>
          <w:szCs w:val="28"/>
        </w:rPr>
        <w:t>Ахмадеев</w:t>
      </w:r>
      <w:proofErr w:type="spellEnd"/>
      <w:r w:rsidRPr="00FA6980">
        <w:rPr>
          <w:sz w:val="28"/>
          <w:szCs w:val="28"/>
        </w:rPr>
        <w:t>, С.</w:t>
      </w:r>
      <w:r>
        <w:rPr>
          <w:sz w:val="28"/>
          <w:szCs w:val="28"/>
        </w:rPr>
        <w:t xml:space="preserve"> </w:t>
      </w:r>
      <w:r w:rsidRPr="00FA6980">
        <w:rPr>
          <w:sz w:val="28"/>
          <w:szCs w:val="28"/>
        </w:rPr>
        <w:t xml:space="preserve">С. </w:t>
      </w:r>
      <w:proofErr w:type="spellStart"/>
      <w:r w:rsidRPr="00FA6980">
        <w:rPr>
          <w:sz w:val="28"/>
          <w:szCs w:val="28"/>
        </w:rPr>
        <w:t>Асылгареев</w:t>
      </w:r>
      <w:proofErr w:type="spellEnd"/>
      <w:r w:rsidRPr="00FA6980">
        <w:rPr>
          <w:sz w:val="28"/>
          <w:szCs w:val="28"/>
        </w:rPr>
        <w:t>, М.</w:t>
      </w:r>
      <w:r>
        <w:rPr>
          <w:sz w:val="28"/>
          <w:szCs w:val="28"/>
        </w:rPr>
        <w:t xml:space="preserve"> </w:t>
      </w:r>
      <w:r w:rsidRPr="00FA6980">
        <w:rPr>
          <w:sz w:val="28"/>
          <w:szCs w:val="28"/>
        </w:rPr>
        <w:t xml:space="preserve">Г. </w:t>
      </w:r>
      <w:proofErr w:type="spellStart"/>
      <w:r w:rsidRPr="00FA6980">
        <w:rPr>
          <w:sz w:val="28"/>
          <w:szCs w:val="28"/>
        </w:rPr>
        <w:t>Саяхов</w:t>
      </w:r>
      <w:proofErr w:type="spellEnd"/>
      <w:r w:rsidRPr="00FA6980">
        <w:rPr>
          <w:sz w:val="28"/>
          <w:szCs w:val="28"/>
        </w:rPr>
        <w:t>, Р.</w:t>
      </w:r>
      <w:r>
        <w:rPr>
          <w:sz w:val="28"/>
          <w:szCs w:val="28"/>
        </w:rPr>
        <w:t xml:space="preserve"> </w:t>
      </w:r>
      <w:r w:rsidRPr="00FA6980">
        <w:rPr>
          <w:sz w:val="28"/>
          <w:szCs w:val="28"/>
        </w:rPr>
        <w:t xml:space="preserve">К. </w:t>
      </w:r>
      <w:proofErr w:type="spellStart"/>
      <w:r w:rsidRPr="00FA6980">
        <w:rPr>
          <w:sz w:val="28"/>
          <w:szCs w:val="28"/>
        </w:rPr>
        <w:t>Калимуллин</w:t>
      </w:r>
      <w:proofErr w:type="spellEnd"/>
      <w:r w:rsidRPr="00FA6980">
        <w:rPr>
          <w:sz w:val="28"/>
          <w:szCs w:val="28"/>
        </w:rPr>
        <w:t>, Н.</w:t>
      </w:r>
      <w:r>
        <w:rPr>
          <w:sz w:val="28"/>
          <w:szCs w:val="28"/>
        </w:rPr>
        <w:t xml:space="preserve"> </w:t>
      </w:r>
      <w:r w:rsidRPr="00FA6980">
        <w:rPr>
          <w:sz w:val="28"/>
          <w:szCs w:val="28"/>
        </w:rPr>
        <w:t>Д. Иванов, С.</w:t>
      </w:r>
      <w:r>
        <w:rPr>
          <w:sz w:val="28"/>
          <w:szCs w:val="28"/>
        </w:rPr>
        <w:t xml:space="preserve"> </w:t>
      </w:r>
      <w:r w:rsidRPr="00FA6980">
        <w:rPr>
          <w:sz w:val="28"/>
          <w:szCs w:val="28"/>
        </w:rPr>
        <w:t xml:space="preserve">Г. </w:t>
      </w:r>
      <w:proofErr w:type="spellStart"/>
      <w:r w:rsidRPr="00FA6980">
        <w:rPr>
          <w:sz w:val="28"/>
          <w:szCs w:val="28"/>
        </w:rPr>
        <w:t>Галимов</w:t>
      </w:r>
      <w:proofErr w:type="spellEnd"/>
      <w:r w:rsidRPr="00FA6980">
        <w:rPr>
          <w:sz w:val="28"/>
          <w:szCs w:val="28"/>
        </w:rPr>
        <w:t>, И.</w:t>
      </w:r>
      <w:r>
        <w:rPr>
          <w:sz w:val="28"/>
          <w:szCs w:val="28"/>
        </w:rPr>
        <w:t xml:space="preserve"> </w:t>
      </w:r>
      <w:r w:rsidRPr="00FA6980">
        <w:rPr>
          <w:sz w:val="28"/>
          <w:szCs w:val="28"/>
        </w:rPr>
        <w:t xml:space="preserve">А. </w:t>
      </w:r>
      <w:proofErr w:type="spellStart"/>
      <w:r w:rsidRPr="00FA6980">
        <w:rPr>
          <w:sz w:val="28"/>
          <w:szCs w:val="28"/>
        </w:rPr>
        <w:t>Дюдиков</w:t>
      </w:r>
      <w:proofErr w:type="spellEnd"/>
      <w:r w:rsidRPr="00FA6980">
        <w:rPr>
          <w:sz w:val="28"/>
          <w:szCs w:val="28"/>
        </w:rPr>
        <w:t>, Н.</w:t>
      </w:r>
      <w:r>
        <w:rPr>
          <w:sz w:val="28"/>
          <w:szCs w:val="28"/>
        </w:rPr>
        <w:t xml:space="preserve"> </w:t>
      </w:r>
      <w:proofErr w:type="spellStart"/>
      <w:r w:rsidRPr="00FA6980">
        <w:rPr>
          <w:sz w:val="28"/>
          <w:szCs w:val="28"/>
        </w:rPr>
        <w:t>Г.Тигипко</w:t>
      </w:r>
      <w:proofErr w:type="spellEnd"/>
      <w:r w:rsidRPr="00FA6980">
        <w:rPr>
          <w:sz w:val="28"/>
          <w:szCs w:val="28"/>
        </w:rPr>
        <w:t>, Т.</w:t>
      </w:r>
      <w:r>
        <w:rPr>
          <w:sz w:val="28"/>
          <w:szCs w:val="28"/>
        </w:rPr>
        <w:t xml:space="preserve"> </w:t>
      </w:r>
      <w:r w:rsidRPr="00FA6980">
        <w:rPr>
          <w:sz w:val="28"/>
          <w:szCs w:val="28"/>
        </w:rPr>
        <w:t xml:space="preserve">Г. </w:t>
      </w:r>
      <w:proofErr w:type="spellStart"/>
      <w:r w:rsidRPr="00FA6980">
        <w:rPr>
          <w:sz w:val="28"/>
          <w:szCs w:val="28"/>
        </w:rPr>
        <w:t>Хайруплин</w:t>
      </w:r>
      <w:proofErr w:type="spellEnd"/>
      <w:r w:rsidRPr="00FA6980">
        <w:rPr>
          <w:sz w:val="28"/>
          <w:szCs w:val="28"/>
        </w:rPr>
        <w:t>, В.</w:t>
      </w:r>
      <w:r>
        <w:rPr>
          <w:sz w:val="28"/>
          <w:szCs w:val="28"/>
        </w:rPr>
        <w:t xml:space="preserve"> </w:t>
      </w:r>
      <w:r w:rsidRPr="00FA6980">
        <w:rPr>
          <w:sz w:val="28"/>
          <w:szCs w:val="28"/>
        </w:rPr>
        <w:t>Г. Григорьев; Г</w:t>
      </w:r>
      <w:r>
        <w:rPr>
          <w:sz w:val="28"/>
          <w:szCs w:val="28"/>
        </w:rPr>
        <w:t xml:space="preserve">. </w:t>
      </w:r>
      <w:r w:rsidRPr="00FA6980">
        <w:rPr>
          <w:sz w:val="28"/>
          <w:szCs w:val="28"/>
        </w:rPr>
        <w:t xml:space="preserve">Л. </w:t>
      </w:r>
      <w:proofErr w:type="spellStart"/>
      <w:r w:rsidRPr="00FA6980">
        <w:rPr>
          <w:sz w:val="28"/>
          <w:szCs w:val="28"/>
        </w:rPr>
        <w:t>Калимуллин</w:t>
      </w:r>
      <w:proofErr w:type="spellEnd"/>
      <w:r w:rsidRPr="00FA6980">
        <w:rPr>
          <w:sz w:val="28"/>
          <w:szCs w:val="28"/>
        </w:rPr>
        <w:t>, Р.</w:t>
      </w:r>
      <w:r>
        <w:rPr>
          <w:sz w:val="28"/>
          <w:szCs w:val="28"/>
        </w:rPr>
        <w:t xml:space="preserve"> </w:t>
      </w:r>
      <w:r w:rsidRPr="00FA6980">
        <w:rPr>
          <w:sz w:val="28"/>
          <w:szCs w:val="28"/>
        </w:rPr>
        <w:t xml:space="preserve">Г. </w:t>
      </w:r>
      <w:proofErr w:type="spellStart"/>
      <w:r w:rsidRPr="00FA6980">
        <w:rPr>
          <w:sz w:val="28"/>
          <w:szCs w:val="28"/>
        </w:rPr>
        <w:t>Алибаев</w:t>
      </w:r>
      <w:proofErr w:type="spellEnd"/>
      <w:r w:rsidRPr="00FA6980">
        <w:rPr>
          <w:sz w:val="28"/>
          <w:szCs w:val="28"/>
        </w:rPr>
        <w:t>, Р</w:t>
      </w:r>
      <w:r>
        <w:rPr>
          <w:sz w:val="28"/>
          <w:szCs w:val="28"/>
        </w:rPr>
        <w:t xml:space="preserve">. </w:t>
      </w:r>
      <w:r w:rsidRPr="00FA6980">
        <w:rPr>
          <w:sz w:val="28"/>
          <w:szCs w:val="28"/>
        </w:rPr>
        <w:t xml:space="preserve">Ф. </w:t>
      </w:r>
      <w:proofErr w:type="spellStart"/>
      <w:r w:rsidRPr="00FA6980">
        <w:rPr>
          <w:sz w:val="28"/>
          <w:szCs w:val="28"/>
        </w:rPr>
        <w:t>Галиуллин</w:t>
      </w:r>
      <w:proofErr w:type="spellEnd"/>
      <w:r w:rsidRPr="00FA6980">
        <w:rPr>
          <w:sz w:val="28"/>
          <w:szCs w:val="28"/>
        </w:rPr>
        <w:t>, В.</w:t>
      </w:r>
      <w:r>
        <w:rPr>
          <w:sz w:val="28"/>
          <w:szCs w:val="28"/>
        </w:rPr>
        <w:t xml:space="preserve"> </w:t>
      </w:r>
      <w:r w:rsidRPr="00FA6980">
        <w:rPr>
          <w:sz w:val="28"/>
          <w:szCs w:val="28"/>
        </w:rPr>
        <w:t>Д. Долгих и другие. С.</w:t>
      </w:r>
      <w:r>
        <w:rPr>
          <w:sz w:val="28"/>
          <w:szCs w:val="28"/>
        </w:rPr>
        <w:t xml:space="preserve"> </w:t>
      </w:r>
      <w:proofErr w:type="spellStart"/>
      <w:r w:rsidRPr="00FA6980">
        <w:rPr>
          <w:sz w:val="28"/>
          <w:szCs w:val="28"/>
        </w:rPr>
        <w:t>Н.Захаров</w:t>
      </w:r>
      <w:proofErr w:type="spellEnd"/>
      <w:r w:rsidRPr="00FA6980">
        <w:rPr>
          <w:sz w:val="28"/>
          <w:szCs w:val="28"/>
        </w:rPr>
        <w:t xml:space="preserve"> (позднее возглавлял предприятие, а Н.</w:t>
      </w:r>
      <w:r>
        <w:rPr>
          <w:sz w:val="28"/>
          <w:szCs w:val="28"/>
        </w:rPr>
        <w:t xml:space="preserve"> </w:t>
      </w:r>
      <w:r w:rsidRPr="00FA6980">
        <w:rPr>
          <w:sz w:val="28"/>
          <w:szCs w:val="28"/>
        </w:rPr>
        <w:t>П.</w:t>
      </w:r>
      <w:r w:rsidR="00755A81">
        <w:rPr>
          <w:sz w:val="28"/>
          <w:szCs w:val="28"/>
        </w:rPr>
        <w:t xml:space="preserve"> </w:t>
      </w:r>
      <w:r w:rsidRPr="00FA6980">
        <w:rPr>
          <w:sz w:val="28"/>
          <w:szCs w:val="28"/>
        </w:rPr>
        <w:t>Федоров, начинавший при Г.</w:t>
      </w:r>
      <w:r>
        <w:rPr>
          <w:sz w:val="28"/>
          <w:szCs w:val="28"/>
        </w:rPr>
        <w:t xml:space="preserve"> </w:t>
      </w:r>
      <w:proofErr w:type="spellStart"/>
      <w:r w:rsidRPr="00FA6980">
        <w:rPr>
          <w:sz w:val="28"/>
          <w:szCs w:val="28"/>
        </w:rPr>
        <w:t>С.Шарафутдинове</w:t>
      </w:r>
      <w:proofErr w:type="spellEnd"/>
      <w:r w:rsidRPr="00FA6980">
        <w:rPr>
          <w:sz w:val="28"/>
          <w:szCs w:val="28"/>
        </w:rPr>
        <w:t xml:space="preserve"> </w:t>
      </w:r>
      <w:proofErr w:type="spellStart"/>
      <w:r w:rsidRPr="00FA6980">
        <w:rPr>
          <w:sz w:val="28"/>
          <w:szCs w:val="28"/>
        </w:rPr>
        <w:t>нженером</w:t>
      </w:r>
      <w:proofErr w:type="spellEnd"/>
      <w:r w:rsidRPr="00FA6980">
        <w:rPr>
          <w:sz w:val="28"/>
          <w:szCs w:val="28"/>
        </w:rPr>
        <w:t>-контролером, ныне работал директором. РТП, ныне –</w:t>
      </w:r>
      <w:r>
        <w:rPr>
          <w:color w:val="FF0000"/>
          <w:sz w:val="28"/>
          <w:szCs w:val="28"/>
        </w:rPr>
        <w:t xml:space="preserve"> руководитель ООО «</w:t>
      </w:r>
      <w:r w:rsidRPr="00FA6980">
        <w:rPr>
          <w:color w:val="FF0000"/>
          <w:sz w:val="28"/>
          <w:szCs w:val="28"/>
        </w:rPr>
        <w:t>Ремонтник».</w:t>
      </w:r>
    </w:p>
    <w:p w:rsidR="00220122" w:rsidRPr="00FA6980" w:rsidRDefault="00220122" w:rsidP="00220122">
      <w:pPr>
        <w:rPr>
          <w:sz w:val="28"/>
          <w:szCs w:val="28"/>
        </w:rPr>
      </w:pPr>
      <w:r w:rsidRPr="00FA6980">
        <w:rPr>
          <w:sz w:val="28"/>
          <w:szCs w:val="28"/>
        </w:rPr>
        <w:t>Благодаря поддержке руководства предприятия, инициативе, организаторским качествам главного инженера С.</w:t>
      </w:r>
      <w:r>
        <w:rPr>
          <w:sz w:val="28"/>
          <w:szCs w:val="28"/>
        </w:rPr>
        <w:t xml:space="preserve"> </w:t>
      </w:r>
      <w:r w:rsidRPr="00FA6980">
        <w:rPr>
          <w:sz w:val="28"/>
          <w:szCs w:val="28"/>
        </w:rPr>
        <w:t>Г.</w:t>
      </w:r>
      <w:r>
        <w:rPr>
          <w:sz w:val="28"/>
          <w:szCs w:val="28"/>
        </w:rPr>
        <w:t xml:space="preserve"> </w:t>
      </w:r>
      <w:proofErr w:type="spellStart"/>
      <w:r w:rsidRPr="00FA6980">
        <w:rPr>
          <w:sz w:val="28"/>
          <w:szCs w:val="28"/>
        </w:rPr>
        <w:t>Галимова</w:t>
      </w:r>
      <w:proofErr w:type="spellEnd"/>
      <w:r w:rsidRPr="00FA6980">
        <w:rPr>
          <w:sz w:val="28"/>
          <w:szCs w:val="28"/>
        </w:rPr>
        <w:t xml:space="preserve"> удалось приступить к изготовлению резинотехнических и полимерных изделий, а затем создать в старом ремонтном здании </w:t>
      </w:r>
      <w:r>
        <w:rPr>
          <w:sz w:val="28"/>
          <w:szCs w:val="28"/>
        </w:rPr>
        <w:t xml:space="preserve">и </w:t>
      </w:r>
      <w:r w:rsidRPr="00FA6980">
        <w:rPr>
          <w:sz w:val="28"/>
          <w:szCs w:val="28"/>
        </w:rPr>
        <w:t>цех по их изготовлению</w:t>
      </w:r>
      <w:r>
        <w:rPr>
          <w:sz w:val="28"/>
          <w:szCs w:val="28"/>
        </w:rPr>
        <w:t>.</w:t>
      </w:r>
    </w:p>
    <w:p w:rsidR="00220122" w:rsidRPr="00FA6980" w:rsidRDefault="00220122" w:rsidP="00220122">
      <w:pPr>
        <w:rPr>
          <w:sz w:val="28"/>
          <w:szCs w:val="28"/>
        </w:rPr>
      </w:pPr>
      <w:r w:rsidRPr="00FA6980">
        <w:rPr>
          <w:sz w:val="28"/>
          <w:szCs w:val="28"/>
        </w:rPr>
        <w:t>В годы руководства предприятием А.</w:t>
      </w:r>
      <w:r>
        <w:rPr>
          <w:sz w:val="28"/>
          <w:szCs w:val="28"/>
        </w:rPr>
        <w:t xml:space="preserve"> </w:t>
      </w:r>
      <w:r w:rsidRPr="00FA6980">
        <w:rPr>
          <w:sz w:val="28"/>
          <w:szCs w:val="28"/>
        </w:rPr>
        <w:t xml:space="preserve">С. </w:t>
      </w:r>
      <w:proofErr w:type="spellStart"/>
      <w:r w:rsidRPr="00FA6980">
        <w:rPr>
          <w:sz w:val="28"/>
          <w:szCs w:val="28"/>
        </w:rPr>
        <w:t>Валиуллин</w:t>
      </w:r>
      <w:r>
        <w:rPr>
          <w:sz w:val="28"/>
          <w:szCs w:val="28"/>
        </w:rPr>
        <w:t>ым</w:t>
      </w:r>
      <w:proofErr w:type="spellEnd"/>
      <w:r w:rsidRPr="00FA6980">
        <w:rPr>
          <w:sz w:val="28"/>
          <w:szCs w:val="28"/>
        </w:rPr>
        <w:t xml:space="preserve"> в 70-80 годы было полностью освоено административное здание, пущены в эксплуатацию новая ремонтная мастерская, котельная на газе, асфальтирована и благоустроена территория, построены квартиры для специалистов. Еще </w:t>
      </w:r>
      <w:proofErr w:type="spellStart"/>
      <w:r w:rsidRPr="00FA6980">
        <w:rPr>
          <w:sz w:val="28"/>
          <w:szCs w:val="28"/>
        </w:rPr>
        <w:t>сплоченнее</w:t>
      </w:r>
      <w:proofErr w:type="spellEnd"/>
      <w:r w:rsidRPr="00FA6980">
        <w:rPr>
          <w:sz w:val="28"/>
          <w:szCs w:val="28"/>
        </w:rPr>
        <w:t xml:space="preserve"> стал работать коллектив, укрепилась трудовая дисциплина. Работники РО «Сельхозтехника» хорошо зарабатывали, постоянно получали премиальные.</w:t>
      </w:r>
    </w:p>
    <w:p w:rsidR="00220122" w:rsidRPr="00FA6980" w:rsidRDefault="00220122" w:rsidP="00220122">
      <w:pPr>
        <w:rPr>
          <w:sz w:val="28"/>
          <w:szCs w:val="28"/>
        </w:rPr>
      </w:pPr>
      <w:r w:rsidRPr="00FA6980">
        <w:rPr>
          <w:sz w:val="28"/>
          <w:szCs w:val="28"/>
        </w:rPr>
        <w:t xml:space="preserve">Для оперативного руководства и контроля за работой техники в  </w:t>
      </w:r>
      <w:proofErr w:type="spellStart"/>
      <w:r w:rsidRPr="00FA6980">
        <w:rPr>
          <w:sz w:val="28"/>
          <w:szCs w:val="28"/>
        </w:rPr>
        <w:t>ремтехпредприятии</w:t>
      </w:r>
      <w:proofErr w:type="spellEnd"/>
      <w:r w:rsidRPr="00FA6980">
        <w:rPr>
          <w:sz w:val="28"/>
          <w:szCs w:val="28"/>
        </w:rPr>
        <w:t xml:space="preserve"> и хозяйствах района создается диспетчерская служба, вводится централизованное обслуживание силами РО «Сельхозтехника». В центральной мастерской заработал цех по техобслуживанию мощных тракторов К-700, К-701, Т-150 К, а также  цех по обслуживанию автомобилей марки ГАЗ. На период посевной и уборочной организовывались звенья из специалистов по техобслуживанию.</w:t>
      </w:r>
    </w:p>
    <w:p w:rsidR="00220122" w:rsidRPr="00FA6980" w:rsidRDefault="00220122" w:rsidP="00220122">
      <w:pPr>
        <w:rPr>
          <w:sz w:val="28"/>
          <w:szCs w:val="28"/>
        </w:rPr>
      </w:pPr>
      <w:r w:rsidRPr="00FA6980">
        <w:rPr>
          <w:sz w:val="28"/>
          <w:szCs w:val="28"/>
        </w:rPr>
        <w:t xml:space="preserve">В 1986 году происходят очередные преобразования. Создается единый агропромышленный комплекс, в результате «Сельхозтехника» как самостоятельная структура упраздняется, и в районах формируются ремонтно-технические предприятия для ремонта и техобслуживания сельскохозяйственной техники, оборудования животноводческих ферм, предоставления транспортных услуг и внедрения научно-технического прогресса в сельскохозяйственное  производство,  а также </w:t>
      </w:r>
      <w:proofErr w:type="spellStart"/>
      <w:r w:rsidRPr="00FA6980">
        <w:rPr>
          <w:sz w:val="28"/>
          <w:szCs w:val="28"/>
        </w:rPr>
        <w:t>Райагроснаб</w:t>
      </w:r>
      <w:proofErr w:type="spellEnd"/>
      <w:r w:rsidRPr="00FA6980">
        <w:rPr>
          <w:sz w:val="28"/>
          <w:szCs w:val="28"/>
        </w:rPr>
        <w:t xml:space="preserve"> для их материально-технического снабжения материалами и запчастями. Вводятся демократический институт выборности ди</w:t>
      </w:r>
      <w:r w:rsidRPr="00FA6980">
        <w:rPr>
          <w:sz w:val="28"/>
          <w:szCs w:val="28"/>
        </w:rPr>
        <w:softHyphen/>
        <w:t>ректоров, советы трудового коллектива.</w:t>
      </w:r>
    </w:p>
    <w:p w:rsidR="00220122" w:rsidRPr="00FA6980" w:rsidRDefault="00220122" w:rsidP="00220122">
      <w:pPr>
        <w:rPr>
          <w:sz w:val="28"/>
          <w:szCs w:val="28"/>
        </w:rPr>
      </w:pPr>
      <w:r w:rsidRPr="00FA6980">
        <w:rPr>
          <w:sz w:val="28"/>
          <w:szCs w:val="28"/>
        </w:rPr>
        <w:t>Директор РТП  А.</w:t>
      </w:r>
      <w:r>
        <w:rPr>
          <w:sz w:val="28"/>
          <w:szCs w:val="28"/>
        </w:rPr>
        <w:t xml:space="preserve"> С. </w:t>
      </w:r>
      <w:proofErr w:type="spellStart"/>
      <w:r>
        <w:rPr>
          <w:sz w:val="28"/>
          <w:szCs w:val="28"/>
        </w:rPr>
        <w:t>Валиуллин</w:t>
      </w:r>
      <w:proofErr w:type="spellEnd"/>
      <w:r w:rsidRPr="00FA6980">
        <w:rPr>
          <w:sz w:val="28"/>
          <w:szCs w:val="28"/>
        </w:rPr>
        <w:t xml:space="preserve"> возглавил районное агропромышленное объединение (РАПО). </w:t>
      </w:r>
      <w:proofErr w:type="spellStart"/>
      <w:r w:rsidRPr="00FA6980">
        <w:rPr>
          <w:sz w:val="28"/>
          <w:szCs w:val="28"/>
        </w:rPr>
        <w:t>Ремтехпредприятием</w:t>
      </w:r>
      <w:proofErr w:type="spellEnd"/>
      <w:r w:rsidRPr="00FA6980">
        <w:rPr>
          <w:sz w:val="28"/>
          <w:szCs w:val="28"/>
        </w:rPr>
        <w:t xml:space="preserve"> стал руководить М.</w:t>
      </w:r>
      <w:r>
        <w:rPr>
          <w:sz w:val="28"/>
          <w:szCs w:val="28"/>
        </w:rPr>
        <w:t xml:space="preserve"> </w:t>
      </w:r>
      <w:r w:rsidRPr="00FA6980">
        <w:rPr>
          <w:sz w:val="28"/>
          <w:szCs w:val="28"/>
        </w:rPr>
        <w:t>Н.</w:t>
      </w:r>
      <w:r>
        <w:rPr>
          <w:sz w:val="28"/>
          <w:szCs w:val="28"/>
        </w:rPr>
        <w:t xml:space="preserve"> </w:t>
      </w:r>
      <w:r w:rsidRPr="00FA6980">
        <w:rPr>
          <w:sz w:val="28"/>
          <w:szCs w:val="28"/>
        </w:rPr>
        <w:t>Петров, затем его сменил М.</w:t>
      </w:r>
      <w:r>
        <w:rPr>
          <w:sz w:val="28"/>
          <w:szCs w:val="28"/>
        </w:rPr>
        <w:t xml:space="preserve"> </w:t>
      </w:r>
      <w:r w:rsidRPr="00FA6980">
        <w:rPr>
          <w:sz w:val="28"/>
          <w:szCs w:val="28"/>
        </w:rPr>
        <w:t>Б.</w:t>
      </w:r>
      <w:r>
        <w:rPr>
          <w:sz w:val="28"/>
          <w:szCs w:val="28"/>
        </w:rPr>
        <w:t xml:space="preserve"> </w:t>
      </w:r>
      <w:r w:rsidRPr="00FA6980">
        <w:rPr>
          <w:sz w:val="28"/>
          <w:szCs w:val="28"/>
        </w:rPr>
        <w:t xml:space="preserve">Хасанов. Период 1980-1988 годов был ознаменован бурным развитием всех отраслей  в районе. В машинно-тракторный парк района входило: тракторы – 1068, в </w:t>
      </w:r>
      <w:proofErr w:type="spellStart"/>
      <w:r w:rsidRPr="00FA6980">
        <w:rPr>
          <w:sz w:val="28"/>
          <w:szCs w:val="28"/>
        </w:rPr>
        <w:t>т.ч</w:t>
      </w:r>
      <w:proofErr w:type="spellEnd"/>
      <w:r w:rsidRPr="00FA6980">
        <w:rPr>
          <w:sz w:val="28"/>
          <w:szCs w:val="28"/>
        </w:rPr>
        <w:t xml:space="preserve">., </w:t>
      </w:r>
      <w:proofErr w:type="spellStart"/>
      <w:r w:rsidRPr="00FA6980">
        <w:rPr>
          <w:sz w:val="28"/>
          <w:szCs w:val="28"/>
        </w:rPr>
        <w:t>энергонасыщенные</w:t>
      </w:r>
      <w:proofErr w:type="spellEnd"/>
      <w:r w:rsidRPr="00FA6980">
        <w:rPr>
          <w:sz w:val="28"/>
          <w:szCs w:val="28"/>
        </w:rPr>
        <w:t xml:space="preserve">  – 102, комбайны зерноуборочные  –509, свеклоуборочные – 83. силосоуборочные  – 97, автомобили  – 664, в т.</w:t>
      </w:r>
      <w:r>
        <w:rPr>
          <w:sz w:val="28"/>
          <w:szCs w:val="28"/>
        </w:rPr>
        <w:t xml:space="preserve"> </w:t>
      </w:r>
      <w:r w:rsidRPr="00FA6980">
        <w:rPr>
          <w:sz w:val="28"/>
          <w:szCs w:val="28"/>
        </w:rPr>
        <w:t>ч., грузовые  – 465, легковые  –51, автобусы  – 9.</w:t>
      </w:r>
    </w:p>
    <w:p w:rsidR="00220122" w:rsidRPr="00FA6980" w:rsidRDefault="00220122" w:rsidP="00220122">
      <w:pPr>
        <w:rPr>
          <w:sz w:val="28"/>
          <w:szCs w:val="28"/>
        </w:rPr>
      </w:pPr>
      <w:r w:rsidRPr="00FA6980">
        <w:rPr>
          <w:sz w:val="28"/>
          <w:szCs w:val="28"/>
        </w:rPr>
        <w:t xml:space="preserve">Почти на всех фермах были организованы запаривание соломы, заготовка различных смесей, механическая дойка коров, установлены </w:t>
      </w:r>
      <w:r>
        <w:rPr>
          <w:sz w:val="28"/>
          <w:szCs w:val="28"/>
        </w:rPr>
        <w:t>авто</w:t>
      </w:r>
      <w:r w:rsidRPr="00FA6980">
        <w:rPr>
          <w:sz w:val="28"/>
          <w:szCs w:val="28"/>
        </w:rPr>
        <w:t xml:space="preserve">поилки, транспортеры для удаления навоза, механическая раздача кормов, охлаждение </w:t>
      </w:r>
      <w:r w:rsidRPr="00FA6980">
        <w:rPr>
          <w:sz w:val="28"/>
          <w:szCs w:val="28"/>
        </w:rPr>
        <w:lastRenderedPageBreak/>
        <w:t xml:space="preserve">молока в специальных танках и многое другое. Для организации трудоемких процессов в животноводстве организован линейно-монтажный участок, который возглавлял В. А. </w:t>
      </w:r>
      <w:proofErr w:type="spellStart"/>
      <w:r w:rsidRPr="00FA6980">
        <w:rPr>
          <w:sz w:val="28"/>
          <w:szCs w:val="28"/>
        </w:rPr>
        <w:t>Шарипов</w:t>
      </w:r>
      <w:proofErr w:type="spellEnd"/>
      <w:r w:rsidRPr="00FA6980">
        <w:rPr>
          <w:sz w:val="28"/>
          <w:szCs w:val="28"/>
        </w:rPr>
        <w:t>.</w:t>
      </w:r>
    </w:p>
    <w:p w:rsidR="00220122" w:rsidRPr="00FA6980" w:rsidRDefault="00220122" w:rsidP="00220122">
      <w:pPr>
        <w:rPr>
          <w:sz w:val="28"/>
          <w:szCs w:val="28"/>
        </w:rPr>
      </w:pPr>
      <w:r w:rsidRPr="00FA6980">
        <w:rPr>
          <w:sz w:val="28"/>
          <w:szCs w:val="28"/>
        </w:rPr>
        <w:t>Очередное реформирование народного хозяйства нарушило установившийся по</w:t>
      </w:r>
      <w:r w:rsidRPr="00FA6980">
        <w:rPr>
          <w:sz w:val="28"/>
          <w:szCs w:val="28"/>
        </w:rPr>
        <w:softHyphen/>
        <w:t>рядок и стабильность в работе аграрной отрасли, привело к изменению фи</w:t>
      </w:r>
      <w:r w:rsidRPr="00FA6980">
        <w:rPr>
          <w:sz w:val="28"/>
          <w:szCs w:val="28"/>
        </w:rPr>
        <w:softHyphen/>
        <w:t xml:space="preserve">нансово-кредитной системы, к неплатежам, бартеру. Неустойчивое финансовое положение вынудило хозяйства в ущерб качеству производить ремонт техники у себя, что повлекло резкое снижение объемов работ в РТП. Нарушилась стройная система централизованного материально-технического снабжения через  службы </w:t>
      </w:r>
      <w:proofErr w:type="spellStart"/>
      <w:r w:rsidRPr="00FA6980">
        <w:rPr>
          <w:sz w:val="28"/>
          <w:szCs w:val="28"/>
        </w:rPr>
        <w:t>Агроснаба</w:t>
      </w:r>
      <w:proofErr w:type="spellEnd"/>
      <w:r w:rsidRPr="00FA6980">
        <w:rPr>
          <w:sz w:val="28"/>
          <w:szCs w:val="28"/>
        </w:rPr>
        <w:t xml:space="preserve">, специализация производства. В этих условиях </w:t>
      </w:r>
      <w:proofErr w:type="spellStart"/>
      <w:r w:rsidRPr="00FA6980">
        <w:rPr>
          <w:sz w:val="28"/>
          <w:szCs w:val="28"/>
        </w:rPr>
        <w:t>Бижбулякское</w:t>
      </w:r>
      <w:proofErr w:type="spellEnd"/>
      <w:r w:rsidRPr="00FA6980">
        <w:rPr>
          <w:sz w:val="28"/>
          <w:szCs w:val="28"/>
        </w:rPr>
        <w:t xml:space="preserve"> РТП взяло направление на укрепление материально-технической базы и обеспечение сырьем цеха полимерных изделий, расширение подсобного хозяйства. Построили теплицы, ар</w:t>
      </w:r>
      <w:r>
        <w:rPr>
          <w:sz w:val="28"/>
          <w:szCs w:val="28"/>
        </w:rPr>
        <w:t>ендовали земли, где выращивали зерновые, овощи, сахарную свеклу</w:t>
      </w:r>
      <w:r w:rsidRPr="00FA6980">
        <w:rPr>
          <w:sz w:val="28"/>
          <w:szCs w:val="28"/>
        </w:rPr>
        <w:t>. Был создан цех по монтажу газопровода среднего и низкого давления и газификации квартир. Как бы трудно ни было, предприятие работало и к 70-летию своего создания пришло с определенными производственными показателями.</w:t>
      </w:r>
    </w:p>
    <w:p w:rsidR="00220122" w:rsidRPr="00FA6980" w:rsidRDefault="00220122" w:rsidP="00220122">
      <w:pPr>
        <w:rPr>
          <w:sz w:val="28"/>
          <w:szCs w:val="28"/>
        </w:rPr>
      </w:pPr>
      <w:r w:rsidRPr="00FA6980">
        <w:rPr>
          <w:sz w:val="28"/>
          <w:szCs w:val="28"/>
        </w:rPr>
        <w:t>К богатой истории предприятия причастны директора МТС М.</w:t>
      </w:r>
      <w:r>
        <w:rPr>
          <w:sz w:val="28"/>
          <w:szCs w:val="28"/>
        </w:rPr>
        <w:t xml:space="preserve"> </w:t>
      </w:r>
      <w:r w:rsidRPr="00FA6980">
        <w:rPr>
          <w:sz w:val="28"/>
          <w:szCs w:val="28"/>
        </w:rPr>
        <w:t>Ш.</w:t>
      </w:r>
      <w:r>
        <w:rPr>
          <w:sz w:val="28"/>
          <w:szCs w:val="28"/>
        </w:rPr>
        <w:t xml:space="preserve"> </w:t>
      </w:r>
      <w:r w:rsidRPr="00FA6980">
        <w:rPr>
          <w:sz w:val="28"/>
          <w:szCs w:val="28"/>
        </w:rPr>
        <w:t>Рафиков, Садыков, П.</w:t>
      </w:r>
      <w:r>
        <w:rPr>
          <w:sz w:val="28"/>
          <w:szCs w:val="28"/>
        </w:rPr>
        <w:t xml:space="preserve"> </w:t>
      </w:r>
      <w:r w:rsidRPr="00FA6980">
        <w:rPr>
          <w:sz w:val="28"/>
          <w:szCs w:val="28"/>
        </w:rPr>
        <w:t xml:space="preserve">И. </w:t>
      </w:r>
      <w:proofErr w:type="spellStart"/>
      <w:r w:rsidRPr="00FA6980">
        <w:rPr>
          <w:sz w:val="28"/>
          <w:szCs w:val="28"/>
        </w:rPr>
        <w:t>Игуш</w:t>
      </w:r>
      <w:proofErr w:type="spellEnd"/>
      <w:r w:rsidRPr="00FA6980">
        <w:rPr>
          <w:sz w:val="28"/>
          <w:szCs w:val="28"/>
        </w:rPr>
        <w:t>, М.</w:t>
      </w:r>
      <w:r>
        <w:rPr>
          <w:sz w:val="28"/>
          <w:szCs w:val="28"/>
        </w:rPr>
        <w:t xml:space="preserve"> </w:t>
      </w:r>
      <w:r w:rsidRPr="00FA6980">
        <w:rPr>
          <w:sz w:val="28"/>
          <w:szCs w:val="28"/>
        </w:rPr>
        <w:t>И. Ильясов, Г.</w:t>
      </w:r>
      <w:r>
        <w:rPr>
          <w:sz w:val="28"/>
          <w:szCs w:val="28"/>
        </w:rPr>
        <w:t xml:space="preserve"> </w:t>
      </w:r>
      <w:r w:rsidRPr="00FA6980">
        <w:rPr>
          <w:sz w:val="28"/>
          <w:szCs w:val="28"/>
        </w:rPr>
        <w:t>И. Кампос, З.</w:t>
      </w:r>
      <w:r>
        <w:rPr>
          <w:sz w:val="28"/>
          <w:szCs w:val="28"/>
        </w:rPr>
        <w:t xml:space="preserve"> </w:t>
      </w:r>
      <w:r w:rsidRPr="00FA6980">
        <w:rPr>
          <w:sz w:val="28"/>
          <w:szCs w:val="28"/>
        </w:rPr>
        <w:t xml:space="preserve">Н. </w:t>
      </w:r>
      <w:proofErr w:type="spellStart"/>
      <w:r w:rsidRPr="00FA6980">
        <w:rPr>
          <w:sz w:val="28"/>
          <w:szCs w:val="28"/>
        </w:rPr>
        <w:t>Насфутдинов</w:t>
      </w:r>
      <w:proofErr w:type="spellEnd"/>
      <w:r w:rsidRPr="00FA6980">
        <w:rPr>
          <w:sz w:val="28"/>
          <w:szCs w:val="28"/>
        </w:rPr>
        <w:t>, Баранов, которые возглавляли коллектив в трудные военные и послевоенные годы, участковый агроном, секретарь парткома МТС Г.</w:t>
      </w:r>
      <w:r>
        <w:rPr>
          <w:sz w:val="28"/>
          <w:szCs w:val="28"/>
        </w:rPr>
        <w:t xml:space="preserve"> </w:t>
      </w:r>
      <w:r w:rsidRPr="00FA6980">
        <w:rPr>
          <w:sz w:val="28"/>
          <w:szCs w:val="28"/>
        </w:rPr>
        <w:t xml:space="preserve">К. </w:t>
      </w:r>
      <w:proofErr w:type="spellStart"/>
      <w:r w:rsidRPr="00FA6980">
        <w:rPr>
          <w:sz w:val="28"/>
          <w:szCs w:val="28"/>
        </w:rPr>
        <w:t>Фаритов</w:t>
      </w:r>
      <w:proofErr w:type="spellEnd"/>
      <w:r w:rsidRPr="00FA6980">
        <w:rPr>
          <w:sz w:val="28"/>
          <w:szCs w:val="28"/>
        </w:rPr>
        <w:t>, главный зоотехник МТС В.</w:t>
      </w:r>
      <w:r>
        <w:rPr>
          <w:sz w:val="28"/>
          <w:szCs w:val="28"/>
        </w:rPr>
        <w:t xml:space="preserve"> </w:t>
      </w:r>
      <w:r w:rsidRPr="00FA6980">
        <w:rPr>
          <w:sz w:val="28"/>
          <w:szCs w:val="28"/>
        </w:rPr>
        <w:t xml:space="preserve">А. Гафуров, участковый агроном, диспетчеры </w:t>
      </w:r>
      <w:proofErr w:type="spellStart"/>
      <w:r w:rsidRPr="00FA6980">
        <w:rPr>
          <w:sz w:val="28"/>
          <w:szCs w:val="28"/>
        </w:rPr>
        <w:t>Аитовской</w:t>
      </w:r>
      <w:proofErr w:type="spellEnd"/>
      <w:r w:rsidRPr="00FA6980">
        <w:rPr>
          <w:sz w:val="28"/>
          <w:szCs w:val="28"/>
        </w:rPr>
        <w:t xml:space="preserve"> МТС К.</w:t>
      </w:r>
      <w:r>
        <w:rPr>
          <w:sz w:val="28"/>
          <w:szCs w:val="28"/>
        </w:rPr>
        <w:t xml:space="preserve"> </w:t>
      </w:r>
      <w:r w:rsidRPr="00FA6980">
        <w:rPr>
          <w:sz w:val="28"/>
          <w:szCs w:val="28"/>
        </w:rPr>
        <w:t>Н.</w:t>
      </w:r>
      <w:r>
        <w:rPr>
          <w:sz w:val="28"/>
          <w:szCs w:val="28"/>
        </w:rPr>
        <w:t xml:space="preserve"> </w:t>
      </w:r>
      <w:proofErr w:type="spellStart"/>
      <w:r w:rsidRPr="00FA6980">
        <w:rPr>
          <w:sz w:val="28"/>
          <w:szCs w:val="28"/>
        </w:rPr>
        <w:t>Гизатуллина</w:t>
      </w:r>
      <w:proofErr w:type="spellEnd"/>
      <w:r w:rsidRPr="00FA6980">
        <w:rPr>
          <w:sz w:val="28"/>
          <w:szCs w:val="28"/>
        </w:rPr>
        <w:t>, слесарей Г</w:t>
      </w:r>
      <w:r>
        <w:rPr>
          <w:sz w:val="28"/>
          <w:szCs w:val="28"/>
        </w:rPr>
        <w:t xml:space="preserve">. </w:t>
      </w:r>
      <w:r w:rsidRPr="00FA6980">
        <w:rPr>
          <w:sz w:val="28"/>
          <w:szCs w:val="28"/>
        </w:rPr>
        <w:t>Д.</w:t>
      </w:r>
      <w:r>
        <w:rPr>
          <w:sz w:val="28"/>
          <w:szCs w:val="28"/>
        </w:rPr>
        <w:t xml:space="preserve"> </w:t>
      </w:r>
      <w:r w:rsidRPr="00FA6980">
        <w:rPr>
          <w:sz w:val="28"/>
          <w:szCs w:val="28"/>
        </w:rPr>
        <w:t>Иванов, А.</w:t>
      </w:r>
      <w:r>
        <w:rPr>
          <w:sz w:val="28"/>
          <w:szCs w:val="28"/>
        </w:rPr>
        <w:t xml:space="preserve"> </w:t>
      </w:r>
      <w:r w:rsidRPr="00FA6980">
        <w:rPr>
          <w:sz w:val="28"/>
          <w:szCs w:val="28"/>
        </w:rPr>
        <w:t>П.</w:t>
      </w:r>
      <w:r>
        <w:rPr>
          <w:sz w:val="28"/>
          <w:szCs w:val="28"/>
        </w:rPr>
        <w:t xml:space="preserve"> </w:t>
      </w:r>
      <w:r w:rsidRPr="00FA6980">
        <w:rPr>
          <w:sz w:val="28"/>
          <w:szCs w:val="28"/>
        </w:rPr>
        <w:t>Миронов, С.</w:t>
      </w:r>
      <w:r>
        <w:rPr>
          <w:sz w:val="28"/>
          <w:szCs w:val="28"/>
        </w:rPr>
        <w:t xml:space="preserve"> </w:t>
      </w:r>
      <w:r w:rsidRPr="00FA6980">
        <w:rPr>
          <w:sz w:val="28"/>
          <w:szCs w:val="28"/>
        </w:rPr>
        <w:t>Ф.</w:t>
      </w:r>
      <w:r>
        <w:rPr>
          <w:sz w:val="28"/>
          <w:szCs w:val="28"/>
        </w:rPr>
        <w:t xml:space="preserve"> </w:t>
      </w:r>
      <w:proofErr w:type="spellStart"/>
      <w:r w:rsidRPr="00FA6980">
        <w:rPr>
          <w:sz w:val="28"/>
          <w:szCs w:val="28"/>
        </w:rPr>
        <w:t>Гибадуллин</w:t>
      </w:r>
      <w:proofErr w:type="spellEnd"/>
      <w:r w:rsidRPr="00FA6980">
        <w:rPr>
          <w:sz w:val="28"/>
          <w:szCs w:val="28"/>
        </w:rPr>
        <w:t>, М.</w:t>
      </w:r>
      <w:r>
        <w:rPr>
          <w:sz w:val="28"/>
          <w:szCs w:val="28"/>
        </w:rPr>
        <w:t xml:space="preserve"> </w:t>
      </w:r>
      <w:r w:rsidRPr="00FA6980">
        <w:rPr>
          <w:sz w:val="28"/>
          <w:szCs w:val="28"/>
        </w:rPr>
        <w:t>Х.</w:t>
      </w:r>
      <w:r>
        <w:rPr>
          <w:sz w:val="28"/>
          <w:szCs w:val="28"/>
        </w:rPr>
        <w:t xml:space="preserve"> </w:t>
      </w:r>
      <w:proofErr w:type="spellStart"/>
      <w:r w:rsidRPr="00FA6980">
        <w:rPr>
          <w:sz w:val="28"/>
          <w:szCs w:val="28"/>
        </w:rPr>
        <w:t>Галимуллин</w:t>
      </w:r>
      <w:proofErr w:type="spellEnd"/>
      <w:r w:rsidRPr="00FA6980">
        <w:rPr>
          <w:sz w:val="28"/>
          <w:szCs w:val="28"/>
        </w:rPr>
        <w:t>, токарь В.</w:t>
      </w:r>
      <w:r>
        <w:rPr>
          <w:sz w:val="28"/>
          <w:szCs w:val="28"/>
        </w:rPr>
        <w:t xml:space="preserve"> </w:t>
      </w:r>
      <w:r w:rsidRPr="00FA6980">
        <w:rPr>
          <w:sz w:val="28"/>
          <w:szCs w:val="28"/>
        </w:rPr>
        <w:t>И.</w:t>
      </w:r>
      <w:r>
        <w:rPr>
          <w:sz w:val="28"/>
          <w:szCs w:val="28"/>
        </w:rPr>
        <w:t xml:space="preserve"> </w:t>
      </w:r>
      <w:r w:rsidRPr="00FA6980">
        <w:rPr>
          <w:sz w:val="28"/>
          <w:szCs w:val="28"/>
        </w:rPr>
        <w:t>Миронов, электросварщик З.</w:t>
      </w:r>
      <w:r>
        <w:rPr>
          <w:sz w:val="28"/>
          <w:szCs w:val="28"/>
        </w:rPr>
        <w:t xml:space="preserve"> </w:t>
      </w:r>
      <w:r w:rsidRPr="00FA6980">
        <w:rPr>
          <w:sz w:val="28"/>
          <w:szCs w:val="28"/>
        </w:rPr>
        <w:t xml:space="preserve">Ф. </w:t>
      </w:r>
      <w:proofErr w:type="spellStart"/>
      <w:r w:rsidRPr="00FA6980">
        <w:rPr>
          <w:sz w:val="28"/>
          <w:szCs w:val="28"/>
        </w:rPr>
        <w:t>Муллабаев</w:t>
      </w:r>
      <w:proofErr w:type="spellEnd"/>
      <w:r w:rsidRPr="00FA6980">
        <w:rPr>
          <w:sz w:val="28"/>
          <w:szCs w:val="28"/>
        </w:rPr>
        <w:t xml:space="preserve">. Каждый  работник предприятия внес вклад в общее дело. </w:t>
      </w:r>
    </w:p>
    <w:p w:rsidR="00220122" w:rsidRPr="00FA6980" w:rsidRDefault="00220122" w:rsidP="00220122">
      <w:pPr>
        <w:tabs>
          <w:tab w:val="center" w:pos="4677"/>
        </w:tabs>
        <w:rPr>
          <w:sz w:val="28"/>
          <w:szCs w:val="28"/>
        </w:rPr>
      </w:pPr>
    </w:p>
    <w:p w:rsidR="00220122" w:rsidRPr="00FA6980" w:rsidRDefault="00220122" w:rsidP="00220122">
      <w:pPr>
        <w:tabs>
          <w:tab w:val="center" w:pos="4677"/>
        </w:tabs>
        <w:spacing w:line="276" w:lineRule="auto"/>
        <w:jc w:val="both"/>
        <w:rPr>
          <w:sz w:val="28"/>
          <w:szCs w:val="28"/>
        </w:rPr>
      </w:pPr>
    </w:p>
    <w:p w:rsidR="00220122" w:rsidRPr="00FA6980" w:rsidRDefault="00220122" w:rsidP="00220122">
      <w:pPr>
        <w:spacing w:before="120" w:after="120"/>
        <w:rPr>
          <w:rFonts w:eastAsia="Times New Roman"/>
          <w:b/>
          <w:bCs/>
          <w:color w:val="252525"/>
          <w:sz w:val="28"/>
          <w:szCs w:val="28"/>
        </w:rPr>
      </w:pPr>
      <w:proofErr w:type="spellStart"/>
      <w:r w:rsidRPr="00FA6980">
        <w:rPr>
          <w:rFonts w:eastAsia="Times New Roman"/>
          <w:b/>
          <w:bCs/>
          <w:color w:val="252525"/>
          <w:sz w:val="28"/>
          <w:szCs w:val="28"/>
        </w:rPr>
        <w:t>Бижбуляковцы</w:t>
      </w:r>
      <w:proofErr w:type="spellEnd"/>
      <w:r w:rsidRPr="00FA6980">
        <w:rPr>
          <w:rFonts w:eastAsia="Times New Roman"/>
          <w:b/>
          <w:bCs/>
          <w:color w:val="252525"/>
          <w:sz w:val="28"/>
          <w:szCs w:val="28"/>
        </w:rPr>
        <w:t xml:space="preserve"> – герои Советского Союза</w:t>
      </w:r>
    </w:p>
    <w:p w:rsidR="00220122" w:rsidRPr="00FA6980" w:rsidRDefault="00220122" w:rsidP="00220122">
      <w:pPr>
        <w:jc w:val="both"/>
        <w:rPr>
          <w:b/>
          <w:sz w:val="28"/>
          <w:szCs w:val="28"/>
        </w:rPr>
      </w:pPr>
      <w:r w:rsidRPr="00FA6980">
        <w:rPr>
          <w:b/>
          <w:sz w:val="28"/>
          <w:szCs w:val="28"/>
        </w:rPr>
        <w:t>Награда за солдатский труд</w:t>
      </w:r>
    </w:p>
    <w:p w:rsidR="00220122" w:rsidRPr="00FA6980" w:rsidRDefault="00220122" w:rsidP="00220122">
      <w:pPr>
        <w:jc w:val="both"/>
        <w:rPr>
          <w:b/>
          <w:sz w:val="28"/>
          <w:szCs w:val="28"/>
        </w:rPr>
      </w:pPr>
    </w:p>
    <w:p w:rsidR="00220122" w:rsidRPr="00FA6980" w:rsidRDefault="00220122" w:rsidP="00220122">
      <w:pPr>
        <w:jc w:val="both"/>
        <w:rPr>
          <w:sz w:val="28"/>
          <w:szCs w:val="28"/>
        </w:rPr>
      </w:pPr>
      <w:r w:rsidRPr="00FA6980">
        <w:rPr>
          <w:b/>
          <w:sz w:val="28"/>
          <w:szCs w:val="28"/>
        </w:rPr>
        <w:t xml:space="preserve">Кирилл </w:t>
      </w:r>
      <w:proofErr w:type="spellStart"/>
      <w:r w:rsidRPr="00FA6980">
        <w:rPr>
          <w:b/>
          <w:sz w:val="28"/>
          <w:szCs w:val="28"/>
        </w:rPr>
        <w:t>Дементьевич</w:t>
      </w:r>
      <w:proofErr w:type="spellEnd"/>
      <w:r w:rsidRPr="00FA6980">
        <w:rPr>
          <w:b/>
          <w:sz w:val="28"/>
          <w:szCs w:val="28"/>
        </w:rPr>
        <w:t xml:space="preserve"> Андреев</w:t>
      </w:r>
      <w:r>
        <w:rPr>
          <w:b/>
          <w:sz w:val="28"/>
          <w:szCs w:val="28"/>
        </w:rPr>
        <w:t>.</w:t>
      </w:r>
      <w:r>
        <w:rPr>
          <w:sz w:val="28"/>
          <w:szCs w:val="28"/>
        </w:rPr>
        <w:t xml:space="preserve"> Р</w:t>
      </w:r>
      <w:r w:rsidRPr="00FA6980">
        <w:rPr>
          <w:sz w:val="28"/>
          <w:szCs w:val="28"/>
        </w:rPr>
        <w:t xml:space="preserve">одился 7 июля 1901 года в  селе </w:t>
      </w:r>
      <w:proofErr w:type="spellStart"/>
      <w:r w:rsidRPr="00FA6980">
        <w:rPr>
          <w:sz w:val="28"/>
          <w:szCs w:val="28"/>
        </w:rPr>
        <w:t>Базлык</w:t>
      </w:r>
      <w:proofErr w:type="spellEnd"/>
      <w:r w:rsidRPr="00FA6980">
        <w:rPr>
          <w:sz w:val="28"/>
          <w:szCs w:val="28"/>
        </w:rPr>
        <w:t xml:space="preserve"> </w:t>
      </w:r>
      <w:proofErr w:type="spellStart"/>
      <w:r w:rsidRPr="00FA6980">
        <w:rPr>
          <w:sz w:val="28"/>
          <w:szCs w:val="28"/>
        </w:rPr>
        <w:t>Бижбулякского</w:t>
      </w:r>
      <w:proofErr w:type="spellEnd"/>
      <w:r w:rsidRPr="00FA6980">
        <w:rPr>
          <w:sz w:val="28"/>
          <w:szCs w:val="28"/>
        </w:rPr>
        <w:t xml:space="preserve"> района БАССР. Член КПСС с 1941 года. По окончании Бижбулякской неполной средней школы в 1941 году поступил в </w:t>
      </w:r>
      <w:proofErr w:type="spellStart"/>
      <w:r w:rsidRPr="00FA6980">
        <w:rPr>
          <w:sz w:val="28"/>
          <w:szCs w:val="28"/>
        </w:rPr>
        <w:t>Белебеевское</w:t>
      </w:r>
      <w:proofErr w:type="spellEnd"/>
      <w:r w:rsidRPr="00FA6980">
        <w:rPr>
          <w:sz w:val="28"/>
          <w:szCs w:val="28"/>
        </w:rPr>
        <w:t xml:space="preserve"> педагогическое училище. До начала Великой Отечественной войны работал председателем артели «Канаш», учителем </w:t>
      </w:r>
      <w:proofErr w:type="spellStart"/>
      <w:r w:rsidRPr="00FA6980">
        <w:rPr>
          <w:sz w:val="28"/>
          <w:szCs w:val="28"/>
        </w:rPr>
        <w:t>Кекен</w:t>
      </w:r>
      <w:proofErr w:type="spellEnd"/>
      <w:r w:rsidRPr="00FA6980">
        <w:rPr>
          <w:sz w:val="28"/>
          <w:szCs w:val="28"/>
        </w:rPr>
        <w:t xml:space="preserve">-Васильевской школы </w:t>
      </w:r>
      <w:proofErr w:type="spellStart"/>
      <w:r w:rsidRPr="00FA6980">
        <w:rPr>
          <w:sz w:val="28"/>
          <w:szCs w:val="28"/>
        </w:rPr>
        <w:t>Миякинского</w:t>
      </w:r>
      <w:proofErr w:type="spellEnd"/>
      <w:r w:rsidRPr="00FA6980">
        <w:rPr>
          <w:sz w:val="28"/>
          <w:szCs w:val="28"/>
        </w:rPr>
        <w:t xml:space="preserve"> района БАССР, вернувшись в родной район, продолжил педагогическую деятельность.</w:t>
      </w:r>
    </w:p>
    <w:p w:rsidR="00220122" w:rsidRPr="00FA6980" w:rsidRDefault="00220122" w:rsidP="00220122">
      <w:pPr>
        <w:jc w:val="both"/>
        <w:rPr>
          <w:sz w:val="28"/>
          <w:szCs w:val="28"/>
        </w:rPr>
      </w:pPr>
      <w:r w:rsidRPr="00FA6980">
        <w:rPr>
          <w:sz w:val="28"/>
          <w:szCs w:val="28"/>
        </w:rPr>
        <w:t>Участник Гражданской войны принимал активное участие в боях против петлю</w:t>
      </w:r>
      <w:r>
        <w:rPr>
          <w:sz w:val="28"/>
          <w:szCs w:val="28"/>
        </w:rPr>
        <w:t xml:space="preserve">ровцев на территории Украины, </w:t>
      </w:r>
      <w:proofErr w:type="spellStart"/>
      <w:r>
        <w:rPr>
          <w:sz w:val="28"/>
          <w:szCs w:val="28"/>
        </w:rPr>
        <w:t>учавствовал</w:t>
      </w:r>
      <w:proofErr w:type="spellEnd"/>
      <w:r>
        <w:rPr>
          <w:sz w:val="28"/>
          <w:szCs w:val="28"/>
        </w:rPr>
        <w:t xml:space="preserve"> в освобождении</w:t>
      </w:r>
      <w:r w:rsidRPr="00FA6980">
        <w:rPr>
          <w:sz w:val="28"/>
          <w:szCs w:val="28"/>
        </w:rPr>
        <w:t xml:space="preserve"> Киева, Каменец-Подольска, Жмеринки. Был ранен. Затем воевал на Дальнем Востоке. В Красную Армию был призван во второй раз в 1941 году. Кирилл Андреев участвовал в ожесточенных схватках с фашистскими захватчиками на Северо-Западном фронте, на Курско-Орловской дуге, воевал в составе I-</w:t>
      </w:r>
      <w:proofErr w:type="spellStart"/>
      <w:r w:rsidRPr="00FA6980">
        <w:rPr>
          <w:sz w:val="28"/>
          <w:szCs w:val="28"/>
        </w:rPr>
        <w:t>го</w:t>
      </w:r>
      <w:proofErr w:type="spellEnd"/>
      <w:r w:rsidRPr="00FA6980">
        <w:rPr>
          <w:sz w:val="28"/>
          <w:szCs w:val="28"/>
        </w:rPr>
        <w:t xml:space="preserve"> и 2-го Украинских фронтов.</w:t>
      </w:r>
    </w:p>
    <w:p w:rsidR="00220122" w:rsidRPr="00FA6980" w:rsidRDefault="00220122" w:rsidP="00220122">
      <w:pPr>
        <w:jc w:val="both"/>
        <w:rPr>
          <w:sz w:val="28"/>
          <w:szCs w:val="28"/>
        </w:rPr>
      </w:pPr>
      <w:r w:rsidRPr="00FA6980">
        <w:rPr>
          <w:sz w:val="28"/>
          <w:szCs w:val="28"/>
        </w:rPr>
        <w:t xml:space="preserve">При встречах с молодежью фронтовик часто вспоминал военные эпизоды: «Курская дуга... Тогда наша рота наступала на населенный пункт Калиновку. </w:t>
      </w:r>
      <w:r w:rsidRPr="00FA6980">
        <w:rPr>
          <w:sz w:val="28"/>
          <w:szCs w:val="28"/>
        </w:rPr>
        <w:lastRenderedPageBreak/>
        <w:t>Не успели оглянуться, как остались в отделении втроем. На нас сотни немецких солдат идут во весь рост, мундиры нараспашку, рукава до локтей засучены, горланят. Подпустили их поближе и короткими очередями уложили фашистов. Но они  снова пошли в атаку. Кричат: «Рус! Сдавайся! Советам капут!» А у меня осталось всего три диска. Стрельба стояла страшная. Пока добежали до меня, фрицев осталось всего трое. Но у меня кончились патроны, стрелять нечем. Не испугался все же: бросился на них и прикладом уложил двоих. Третий бросился на меня сзади, вцепился в горло. Ударил его коленом в</w:t>
      </w:r>
      <w:r w:rsidRPr="00FA6980">
        <w:rPr>
          <w:sz w:val="28"/>
          <w:szCs w:val="28"/>
        </w:rPr>
        <w:tab/>
        <w:t xml:space="preserve"> пах, вывернулся, и повалил на землю. Когда подошли наши солдаты, еле оторвали меня от фрица».</w:t>
      </w:r>
    </w:p>
    <w:p w:rsidR="00220122" w:rsidRPr="00FA6980" w:rsidRDefault="00220122" w:rsidP="00220122">
      <w:pPr>
        <w:jc w:val="both"/>
        <w:rPr>
          <w:sz w:val="28"/>
          <w:szCs w:val="28"/>
        </w:rPr>
      </w:pPr>
      <w:r w:rsidRPr="00FA6980">
        <w:rPr>
          <w:sz w:val="28"/>
          <w:szCs w:val="28"/>
        </w:rPr>
        <w:t xml:space="preserve">На вопрос: «За что Вам дали звание Героя Советского Союза?» Кирилл Андреев всегда отвечал: «За солдатский труд». Вот еще отрывок  из его воспоминаний: «На Днепре это было. Командир батальона старший лейтенант </w:t>
      </w:r>
      <w:proofErr w:type="spellStart"/>
      <w:r w:rsidRPr="00FA6980">
        <w:rPr>
          <w:sz w:val="28"/>
          <w:szCs w:val="28"/>
        </w:rPr>
        <w:t>Бубчиков</w:t>
      </w:r>
      <w:proofErr w:type="spellEnd"/>
      <w:r w:rsidRPr="00FA6980">
        <w:rPr>
          <w:sz w:val="28"/>
          <w:szCs w:val="28"/>
        </w:rPr>
        <w:t xml:space="preserve"> приказал мне с тремя солдатами сходить в разведку и установить на другом берегу Днепра связь. Переплыв реку, установили  связь, узнали о том, что здесь притаились танки, пехота, артиллерия противника, а на нашем берегу тоже сидят, ждут моего сигнала. Стало светать. Дал я сигнал, заработали орудия, реактивная артиллерия. Немцы открыли ответный огонь. В это время подключились и мы, начали стрелять из пулемета, фашисты заметались, попадали на землю. Наш батальон приступил к переправе.</w:t>
      </w:r>
    </w:p>
    <w:p w:rsidR="00220122" w:rsidRPr="00FA6980" w:rsidRDefault="00220122" w:rsidP="00220122">
      <w:pPr>
        <w:jc w:val="both"/>
        <w:rPr>
          <w:sz w:val="28"/>
          <w:szCs w:val="28"/>
        </w:rPr>
      </w:pPr>
      <w:r w:rsidRPr="00FA6980">
        <w:rPr>
          <w:sz w:val="28"/>
          <w:szCs w:val="28"/>
        </w:rPr>
        <w:t>Туго нам пришлось. Мои боевые товарищи в том бою погибли, выжил я один. От злости стрелял и стрелял в немцев. Кругом все свистит, рвется. Как уцелел, ума не приложу! Ударили наши, и покатились фашисты. Дорога на Киев открылась. Второй раз в жизни мне довелось его освобождать».</w:t>
      </w:r>
    </w:p>
    <w:p w:rsidR="00220122" w:rsidRPr="00755A81" w:rsidRDefault="00220122" w:rsidP="00220122">
      <w:pPr>
        <w:jc w:val="both"/>
        <w:rPr>
          <w:b/>
          <w:sz w:val="28"/>
          <w:szCs w:val="28"/>
        </w:rPr>
      </w:pPr>
      <w:r w:rsidRPr="00755A81">
        <w:rPr>
          <w:b/>
          <w:sz w:val="28"/>
          <w:szCs w:val="28"/>
        </w:rPr>
        <w:t>За образцовое выполнение боевых заданий командования и проявленные при этом отвагу и мужество Указом Президиума Верховного Совета СССР от 29 октября 1943 года  нашему земляку было присвоен</w:t>
      </w:r>
      <w:r w:rsidR="00755A81">
        <w:rPr>
          <w:b/>
          <w:sz w:val="28"/>
          <w:szCs w:val="28"/>
        </w:rPr>
        <w:t>о звание Героя Советского Союза.</w:t>
      </w:r>
    </w:p>
    <w:p w:rsidR="00220122" w:rsidRDefault="00220122" w:rsidP="00220122">
      <w:pPr>
        <w:jc w:val="both"/>
        <w:rPr>
          <w:sz w:val="28"/>
          <w:szCs w:val="28"/>
        </w:rPr>
      </w:pPr>
      <w:r w:rsidRPr="00FA6980">
        <w:rPr>
          <w:sz w:val="28"/>
          <w:szCs w:val="28"/>
        </w:rPr>
        <w:t xml:space="preserve">По окончании Великой Отечественной войны Кирилл Андреев вернулся на родину. Работал заместителем председателя исполкома </w:t>
      </w:r>
      <w:proofErr w:type="spellStart"/>
      <w:r w:rsidRPr="00FA6980">
        <w:rPr>
          <w:sz w:val="28"/>
          <w:szCs w:val="28"/>
        </w:rPr>
        <w:t>Бижбулякского</w:t>
      </w:r>
      <w:proofErr w:type="spellEnd"/>
      <w:r w:rsidRPr="00FA6980">
        <w:rPr>
          <w:sz w:val="28"/>
          <w:szCs w:val="28"/>
        </w:rPr>
        <w:t xml:space="preserve"> райс</w:t>
      </w:r>
      <w:r>
        <w:rPr>
          <w:sz w:val="28"/>
          <w:szCs w:val="28"/>
        </w:rPr>
        <w:t>овета, затем</w:t>
      </w:r>
      <w:r w:rsidR="00755A81">
        <w:rPr>
          <w:sz w:val="28"/>
          <w:szCs w:val="28"/>
        </w:rPr>
        <w:t>,</w:t>
      </w:r>
      <w:r>
        <w:rPr>
          <w:sz w:val="28"/>
          <w:szCs w:val="28"/>
        </w:rPr>
        <w:t xml:space="preserve"> до ухода на пенсию, </w:t>
      </w:r>
      <w:r w:rsidRPr="00FA6980">
        <w:rPr>
          <w:sz w:val="28"/>
          <w:szCs w:val="28"/>
        </w:rPr>
        <w:t>заведующим отделением Сбербанка. Неоднократно  избирался депутатом районного Совета, членом бюро райкома КПСС. Принимал активное участие в воспитании подрастающего поколения: часто выступал в школах района, на встречах с молодежью. На стене дома в с. Бижбуляк, где жил  герой,</w:t>
      </w:r>
      <w:r>
        <w:rPr>
          <w:sz w:val="28"/>
          <w:szCs w:val="28"/>
        </w:rPr>
        <w:t xml:space="preserve"> установлена мемориальная доска.</w:t>
      </w:r>
    </w:p>
    <w:p w:rsidR="00755A81" w:rsidRDefault="00755A81" w:rsidP="00220122">
      <w:pPr>
        <w:jc w:val="both"/>
        <w:rPr>
          <w:sz w:val="28"/>
          <w:szCs w:val="28"/>
        </w:rPr>
      </w:pPr>
      <w:r>
        <w:rPr>
          <w:sz w:val="28"/>
          <w:szCs w:val="28"/>
        </w:rPr>
        <w:t>Умер в 1972 году.</w:t>
      </w:r>
    </w:p>
    <w:p w:rsidR="00220122" w:rsidRDefault="00220122" w:rsidP="00220122">
      <w:pPr>
        <w:jc w:val="both"/>
        <w:rPr>
          <w:sz w:val="28"/>
          <w:szCs w:val="28"/>
        </w:rPr>
      </w:pPr>
    </w:p>
    <w:p w:rsidR="00220122" w:rsidRPr="00FA6980" w:rsidRDefault="00220122" w:rsidP="00220122">
      <w:pPr>
        <w:spacing w:before="120" w:after="120"/>
        <w:jc w:val="both"/>
        <w:rPr>
          <w:rFonts w:eastAsia="Times New Roman"/>
          <w:b/>
          <w:bCs/>
          <w:color w:val="252525"/>
          <w:sz w:val="28"/>
          <w:szCs w:val="28"/>
        </w:rPr>
      </w:pPr>
      <w:r w:rsidRPr="00FA6980">
        <w:rPr>
          <w:rFonts w:eastAsia="Times New Roman"/>
          <w:b/>
          <w:bCs/>
          <w:color w:val="252525"/>
          <w:sz w:val="28"/>
          <w:szCs w:val="28"/>
        </w:rPr>
        <w:t>Душа батальона</w:t>
      </w:r>
    </w:p>
    <w:p w:rsidR="00220122" w:rsidRPr="00FA6980" w:rsidRDefault="00220122" w:rsidP="00220122">
      <w:pPr>
        <w:spacing w:before="120" w:after="120"/>
        <w:jc w:val="both"/>
        <w:rPr>
          <w:rFonts w:eastAsia="Times New Roman"/>
          <w:bCs/>
          <w:color w:val="252525"/>
          <w:sz w:val="28"/>
          <w:szCs w:val="28"/>
        </w:rPr>
      </w:pPr>
      <w:r w:rsidRPr="00FA6980">
        <w:rPr>
          <w:rFonts w:eastAsia="Times New Roman"/>
          <w:b/>
          <w:bCs/>
          <w:color w:val="252525"/>
          <w:sz w:val="28"/>
          <w:szCs w:val="28"/>
        </w:rPr>
        <w:t>Павел Ефимович Васильев</w:t>
      </w:r>
      <w:r>
        <w:rPr>
          <w:rFonts w:eastAsia="Times New Roman"/>
          <w:b/>
          <w:bCs/>
          <w:color w:val="252525"/>
          <w:sz w:val="28"/>
          <w:szCs w:val="28"/>
        </w:rPr>
        <w:t>.</w:t>
      </w:r>
      <w:r>
        <w:rPr>
          <w:rFonts w:eastAsia="Times New Roman"/>
          <w:bCs/>
          <w:color w:val="252525"/>
          <w:sz w:val="28"/>
          <w:szCs w:val="28"/>
        </w:rPr>
        <w:t xml:space="preserve"> Р</w:t>
      </w:r>
      <w:r w:rsidRPr="00FA6980">
        <w:rPr>
          <w:rFonts w:eastAsia="Times New Roman"/>
          <w:bCs/>
          <w:color w:val="252525"/>
          <w:sz w:val="28"/>
          <w:szCs w:val="28"/>
        </w:rPr>
        <w:t>одился 1 января 1909 г. в селе Зириклы. Окончил Уфимский педагогический техникум. Член КПСС с 1932</w:t>
      </w:r>
      <w:r>
        <w:rPr>
          <w:rFonts w:eastAsia="Times New Roman"/>
          <w:bCs/>
          <w:color w:val="252525"/>
          <w:sz w:val="28"/>
          <w:szCs w:val="28"/>
        </w:rPr>
        <w:t xml:space="preserve"> </w:t>
      </w:r>
      <w:r w:rsidRPr="00FA6980">
        <w:rPr>
          <w:rFonts w:eastAsia="Times New Roman"/>
          <w:bCs/>
          <w:color w:val="252525"/>
          <w:sz w:val="28"/>
          <w:szCs w:val="28"/>
        </w:rPr>
        <w:t>г. Работал заведующим отделом, секретарем райкома ВЛКСМ, заведующим отд</w:t>
      </w:r>
      <w:r w:rsidR="00755A81">
        <w:rPr>
          <w:rFonts w:eastAsia="Times New Roman"/>
          <w:bCs/>
          <w:color w:val="252525"/>
          <w:sz w:val="28"/>
          <w:szCs w:val="28"/>
        </w:rPr>
        <w:t xml:space="preserve">елом  </w:t>
      </w:r>
      <w:proofErr w:type="spellStart"/>
      <w:r w:rsidR="00755A81">
        <w:rPr>
          <w:rFonts w:eastAsia="Times New Roman"/>
          <w:bCs/>
          <w:color w:val="252525"/>
          <w:sz w:val="28"/>
          <w:szCs w:val="28"/>
        </w:rPr>
        <w:t>Бижбулякского</w:t>
      </w:r>
      <w:proofErr w:type="spellEnd"/>
      <w:r w:rsidR="00755A81">
        <w:rPr>
          <w:rFonts w:eastAsia="Times New Roman"/>
          <w:bCs/>
          <w:color w:val="252525"/>
          <w:sz w:val="28"/>
          <w:szCs w:val="28"/>
        </w:rPr>
        <w:t xml:space="preserve"> райкома ВКП</w:t>
      </w:r>
      <w:r w:rsidRPr="00FA6980">
        <w:rPr>
          <w:rFonts w:eastAsia="Times New Roman"/>
          <w:bCs/>
          <w:color w:val="252525"/>
          <w:sz w:val="28"/>
          <w:szCs w:val="28"/>
        </w:rPr>
        <w:t xml:space="preserve">(б). На фронте – с первых дней войны. Заместитель командира по политчасти 132-го отдельного </w:t>
      </w:r>
      <w:proofErr w:type="spellStart"/>
      <w:r w:rsidRPr="00FA6980">
        <w:rPr>
          <w:rFonts w:eastAsia="Times New Roman"/>
          <w:bCs/>
          <w:color w:val="252525"/>
          <w:sz w:val="28"/>
          <w:szCs w:val="28"/>
        </w:rPr>
        <w:t>мото</w:t>
      </w:r>
      <w:proofErr w:type="spellEnd"/>
      <w:r w:rsidRPr="00FA6980">
        <w:rPr>
          <w:rFonts w:eastAsia="Times New Roman"/>
          <w:bCs/>
          <w:color w:val="252525"/>
          <w:sz w:val="28"/>
          <w:szCs w:val="28"/>
        </w:rPr>
        <w:t xml:space="preserve">-штурмового инженерно-саперного батальона. Звание Героя Советского Союза присвоено 8 сентября 1945 года. С 1966 года капитан в запасе. Работал секретарем </w:t>
      </w:r>
      <w:proofErr w:type="spellStart"/>
      <w:r w:rsidRPr="00FA6980">
        <w:rPr>
          <w:rFonts w:eastAsia="Times New Roman"/>
          <w:bCs/>
          <w:color w:val="252525"/>
          <w:sz w:val="28"/>
          <w:szCs w:val="28"/>
        </w:rPr>
        <w:t>Дюртюлинского</w:t>
      </w:r>
      <w:proofErr w:type="spellEnd"/>
      <w:r w:rsidRPr="00FA6980">
        <w:rPr>
          <w:rFonts w:eastAsia="Times New Roman"/>
          <w:bCs/>
          <w:color w:val="252525"/>
          <w:sz w:val="28"/>
          <w:szCs w:val="28"/>
        </w:rPr>
        <w:t xml:space="preserve"> райкома партии, первым секретарем </w:t>
      </w:r>
      <w:proofErr w:type="spellStart"/>
      <w:r w:rsidRPr="00FA6980">
        <w:rPr>
          <w:rFonts w:eastAsia="Times New Roman"/>
          <w:bCs/>
          <w:color w:val="252525"/>
          <w:sz w:val="28"/>
          <w:szCs w:val="28"/>
        </w:rPr>
        <w:t>Бижбулякского</w:t>
      </w:r>
      <w:proofErr w:type="spellEnd"/>
      <w:r w:rsidRPr="00FA6980">
        <w:rPr>
          <w:rFonts w:eastAsia="Times New Roman"/>
          <w:bCs/>
          <w:color w:val="252525"/>
          <w:sz w:val="28"/>
          <w:szCs w:val="28"/>
        </w:rPr>
        <w:t xml:space="preserve"> райкома </w:t>
      </w:r>
      <w:r w:rsidRPr="00FA6980">
        <w:rPr>
          <w:rFonts w:eastAsia="Times New Roman"/>
          <w:bCs/>
          <w:color w:val="252525"/>
          <w:sz w:val="28"/>
          <w:szCs w:val="28"/>
        </w:rPr>
        <w:lastRenderedPageBreak/>
        <w:t>КПСС, председателем исполкома райсовета. Кавалер орденов Ленина,  Боевого Красного Знамени, Трудового Красного Знамени, Красной Звезд</w:t>
      </w:r>
      <w:r>
        <w:rPr>
          <w:rFonts w:eastAsia="Times New Roman"/>
          <w:bCs/>
          <w:color w:val="252525"/>
          <w:sz w:val="28"/>
          <w:szCs w:val="28"/>
        </w:rPr>
        <w:t>ы, награжден множеством медалей, в т. ч. «Медалью за отвагу»</w:t>
      </w:r>
      <w:r w:rsidR="00755A81">
        <w:rPr>
          <w:rFonts w:eastAsia="Times New Roman"/>
          <w:bCs/>
          <w:color w:val="252525"/>
          <w:sz w:val="28"/>
          <w:szCs w:val="28"/>
        </w:rPr>
        <w:t>.</w:t>
      </w:r>
      <w:r w:rsidRPr="00FA6980">
        <w:rPr>
          <w:rFonts w:eastAsia="Times New Roman"/>
          <w:bCs/>
          <w:color w:val="252525"/>
          <w:sz w:val="28"/>
          <w:szCs w:val="28"/>
        </w:rPr>
        <w:t xml:space="preserve"> Умер в 1978 году.</w:t>
      </w:r>
    </w:p>
    <w:p w:rsidR="00220122" w:rsidRPr="00FA6980" w:rsidRDefault="00220122" w:rsidP="00220122">
      <w:pPr>
        <w:jc w:val="both"/>
        <w:rPr>
          <w:sz w:val="28"/>
          <w:szCs w:val="28"/>
        </w:rPr>
      </w:pPr>
      <w:r w:rsidRPr="00FA6980">
        <w:rPr>
          <w:sz w:val="28"/>
          <w:szCs w:val="28"/>
        </w:rPr>
        <w:t xml:space="preserve">В Красную Армию политрук запаса  Павел Васильев был призван  в июне  1941 года </w:t>
      </w:r>
      <w:proofErr w:type="spellStart"/>
      <w:r w:rsidRPr="00FA6980">
        <w:rPr>
          <w:sz w:val="28"/>
          <w:szCs w:val="28"/>
        </w:rPr>
        <w:t>Бижбулякским</w:t>
      </w:r>
      <w:proofErr w:type="spellEnd"/>
      <w:r w:rsidRPr="00FA6980">
        <w:rPr>
          <w:sz w:val="28"/>
          <w:szCs w:val="28"/>
        </w:rPr>
        <w:t xml:space="preserve">  райвоенкоматом. Воевал под Ленинградом, в Прибалтике, прошел с боями Восточную Пруссию, принимал участие во взятии Кенигсберга. </w:t>
      </w:r>
    </w:p>
    <w:p w:rsidR="00220122" w:rsidRPr="00FA6980" w:rsidRDefault="00220122" w:rsidP="00220122">
      <w:pPr>
        <w:jc w:val="both"/>
        <w:rPr>
          <w:sz w:val="28"/>
          <w:szCs w:val="28"/>
        </w:rPr>
      </w:pPr>
      <w:r w:rsidRPr="00FA6980">
        <w:rPr>
          <w:sz w:val="28"/>
          <w:szCs w:val="28"/>
        </w:rPr>
        <w:t>После победы над фашистами воинская часть, в которой служил  Павел Васильев, была переброшена на  Дальний Восток и участвовала в разгроме японских ми</w:t>
      </w:r>
      <w:r w:rsidRPr="00FA6980">
        <w:rPr>
          <w:sz w:val="28"/>
          <w:szCs w:val="28"/>
        </w:rPr>
        <w:softHyphen/>
        <w:t>литаристов в составе 361 стрелковой дивизии 15-й армии. За проявленное мужество в борьбе против японских милитаристов Указом Президиума Верховного Совета СССР от 9 сентября 1945 года  нашему земляку  было присвоено высокое звание Героя Со</w:t>
      </w:r>
      <w:r>
        <w:rPr>
          <w:sz w:val="28"/>
          <w:szCs w:val="28"/>
        </w:rPr>
        <w:t>ветского Союза. Об этом газета «Тревога»</w:t>
      </w:r>
      <w:r w:rsidRPr="00FA6980">
        <w:rPr>
          <w:sz w:val="28"/>
          <w:szCs w:val="28"/>
        </w:rPr>
        <w:t xml:space="preserve"> второго Дальневосточного фронта от </w:t>
      </w:r>
      <w:r>
        <w:rPr>
          <w:sz w:val="28"/>
          <w:szCs w:val="28"/>
        </w:rPr>
        <w:t>16 сентября 1945 года в статье «</w:t>
      </w:r>
      <w:r w:rsidRPr="00FA6980">
        <w:rPr>
          <w:sz w:val="28"/>
          <w:szCs w:val="28"/>
        </w:rPr>
        <w:t>Душа батальон</w:t>
      </w:r>
      <w:r>
        <w:rPr>
          <w:sz w:val="28"/>
          <w:szCs w:val="28"/>
        </w:rPr>
        <w:t>а» писала: «</w:t>
      </w:r>
      <w:r w:rsidRPr="00FA6980">
        <w:rPr>
          <w:sz w:val="28"/>
          <w:szCs w:val="28"/>
        </w:rPr>
        <w:t>Казалось, все было сделано для подготовки к  бою. Однако капитан Васильев Павел Ефимович, заместитель командира батальона по политической части, все  время думал, не упущено ли чего-то, не забыто ли. Вспомнилась и родина – Башкирия, село Зириклы. Давно он уже не был там…</w:t>
      </w:r>
    </w:p>
    <w:p w:rsidR="00220122" w:rsidRPr="00FA6980" w:rsidRDefault="00220122" w:rsidP="00220122">
      <w:pPr>
        <w:jc w:val="both"/>
        <w:rPr>
          <w:sz w:val="28"/>
          <w:szCs w:val="28"/>
        </w:rPr>
      </w:pPr>
      <w:r w:rsidRPr="00FA6980">
        <w:rPr>
          <w:sz w:val="28"/>
          <w:szCs w:val="28"/>
        </w:rPr>
        <w:t>Мысли переносились к маньчжурскому походу. Первая фронтовая ночь на Дальнем Востоке. Батальон на амфибиях плыл 10 километров  по Амуру и его притокам и ранним утром высадился на маньчжурской земле. Трудным был поход. Болотистая местность. Машины застревали в грязи, короткие схватки с огрызающимся врагом. Ремонт дорог. Восстановление мостов, устройство гатей. Ведение разведки.</w:t>
      </w:r>
    </w:p>
    <w:p w:rsidR="00220122" w:rsidRPr="00FA6980" w:rsidRDefault="00220122" w:rsidP="00220122">
      <w:pPr>
        <w:jc w:val="both"/>
        <w:rPr>
          <w:sz w:val="28"/>
          <w:szCs w:val="28"/>
        </w:rPr>
      </w:pPr>
      <w:r w:rsidRPr="00FA6980">
        <w:rPr>
          <w:sz w:val="28"/>
          <w:szCs w:val="28"/>
        </w:rPr>
        <w:t xml:space="preserve">…И вот теперь </w:t>
      </w:r>
      <w:proofErr w:type="spellStart"/>
      <w:r w:rsidRPr="00FA6980">
        <w:rPr>
          <w:sz w:val="28"/>
          <w:szCs w:val="28"/>
        </w:rPr>
        <w:t>Фукдин</w:t>
      </w:r>
      <w:proofErr w:type="spellEnd"/>
      <w:r w:rsidRPr="00FA6980">
        <w:rPr>
          <w:sz w:val="28"/>
          <w:szCs w:val="28"/>
        </w:rPr>
        <w:t>. В этом военном городке противник создал сильный укрепленный район: двухэтажные доты, на металлических вышках 20-ти метровой высоты с бронированными колпаками сидели прикованные к пулеметам японские солдаты-смертники. Это все надо было сокрушить.</w:t>
      </w:r>
    </w:p>
    <w:p w:rsidR="00220122" w:rsidRDefault="00220122" w:rsidP="00220122">
      <w:pPr>
        <w:rPr>
          <w:sz w:val="28"/>
          <w:szCs w:val="28"/>
        </w:rPr>
      </w:pPr>
      <w:r w:rsidRPr="00FA6980">
        <w:rPr>
          <w:sz w:val="28"/>
          <w:szCs w:val="28"/>
        </w:rPr>
        <w:t xml:space="preserve">Не успела отгреметь артиллерийская канонада, как пехота пошла на штурм укрепленного района. Пехотинцам помогали бойцы-саперы. Под жестким огнем врага они взобрались на доты и сверху заваливали их амбразуры  мешками с </w:t>
      </w:r>
      <w:r w:rsidR="00755A81">
        <w:rPr>
          <w:sz w:val="28"/>
          <w:szCs w:val="28"/>
        </w:rPr>
        <w:t>землей. Саперы делали углубления</w:t>
      </w:r>
      <w:r w:rsidRPr="00FA6980">
        <w:rPr>
          <w:sz w:val="28"/>
          <w:szCs w:val="28"/>
        </w:rPr>
        <w:t xml:space="preserve"> в бетонированных колпаках долговременных огневых точек, закладывали тол и затем подрывали доты, хороня под развалинами их гарнизоны. Вместе с бойцами находился заместитель командира батальона по политчасти капитан Павел Васильев. Его присутствие ободрял</w:t>
      </w:r>
      <w:r>
        <w:rPr>
          <w:sz w:val="28"/>
          <w:szCs w:val="28"/>
        </w:rPr>
        <w:t>о воинов, вселяло веру в победу.</w:t>
      </w:r>
    </w:p>
    <w:p w:rsidR="00220122" w:rsidRDefault="00220122" w:rsidP="00220122">
      <w:pPr>
        <w:rPr>
          <w:sz w:val="28"/>
          <w:szCs w:val="28"/>
        </w:rPr>
      </w:pPr>
    </w:p>
    <w:p w:rsidR="00220122" w:rsidRPr="00FA6980" w:rsidRDefault="00220122" w:rsidP="00220122">
      <w:pPr>
        <w:jc w:val="both"/>
        <w:rPr>
          <w:sz w:val="28"/>
          <w:szCs w:val="28"/>
        </w:rPr>
      </w:pPr>
      <w:r w:rsidRPr="00FA6980">
        <w:rPr>
          <w:sz w:val="28"/>
          <w:szCs w:val="28"/>
        </w:rPr>
        <w:t>– Ребята, вперед! – кричал капитан и не оглядывался назад, он знал, что за ним идет весь батальон.</w:t>
      </w:r>
    </w:p>
    <w:p w:rsidR="00220122" w:rsidRPr="00FA6980" w:rsidRDefault="00220122" w:rsidP="00220122">
      <w:pPr>
        <w:jc w:val="both"/>
        <w:rPr>
          <w:sz w:val="28"/>
          <w:szCs w:val="28"/>
        </w:rPr>
      </w:pPr>
      <w:r w:rsidRPr="00FA6980">
        <w:rPr>
          <w:sz w:val="28"/>
          <w:szCs w:val="28"/>
        </w:rPr>
        <w:t xml:space="preserve">Отличный подрывник ефрейтор </w:t>
      </w:r>
      <w:proofErr w:type="spellStart"/>
      <w:r w:rsidRPr="00FA6980">
        <w:rPr>
          <w:sz w:val="28"/>
          <w:szCs w:val="28"/>
        </w:rPr>
        <w:t>Пелин</w:t>
      </w:r>
      <w:proofErr w:type="spellEnd"/>
      <w:r w:rsidRPr="00FA6980">
        <w:rPr>
          <w:sz w:val="28"/>
          <w:szCs w:val="28"/>
        </w:rPr>
        <w:t xml:space="preserve">  также отлично действовал штыком. Вот он пронзил штыком японского солдата, выбежавшего из дзота, сразил меткой пулей наводчика тяжелого  вражеского пулемета. Надо  призвать бойцов действовать также смело, как </w:t>
      </w:r>
      <w:proofErr w:type="spellStart"/>
      <w:r w:rsidRPr="00FA6980">
        <w:rPr>
          <w:sz w:val="28"/>
          <w:szCs w:val="28"/>
        </w:rPr>
        <w:t>Пелин</w:t>
      </w:r>
      <w:proofErr w:type="spellEnd"/>
      <w:r w:rsidRPr="00FA6980">
        <w:rPr>
          <w:sz w:val="28"/>
          <w:szCs w:val="28"/>
        </w:rPr>
        <w:t>, но шум боя был так силен, что нельзя было расслышать собственного голоса.  Павел Васильев прыгнул в пе</w:t>
      </w:r>
      <w:r>
        <w:rPr>
          <w:sz w:val="28"/>
          <w:szCs w:val="28"/>
        </w:rPr>
        <w:t>рвый же изгиб траншеи и, оторвав</w:t>
      </w:r>
      <w:r w:rsidRPr="00FA6980">
        <w:rPr>
          <w:sz w:val="28"/>
          <w:szCs w:val="28"/>
        </w:rPr>
        <w:t xml:space="preserve"> от блокнота листок бумаги, большими буквами  на ней написал: «Товарищи бойцы! Ефрейтор </w:t>
      </w:r>
      <w:proofErr w:type="spellStart"/>
      <w:r w:rsidRPr="00FA6980">
        <w:rPr>
          <w:sz w:val="28"/>
          <w:szCs w:val="28"/>
        </w:rPr>
        <w:t>Пелин</w:t>
      </w:r>
      <w:proofErr w:type="spellEnd"/>
      <w:r w:rsidRPr="00FA6980">
        <w:rPr>
          <w:sz w:val="28"/>
          <w:szCs w:val="28"/>
        </w:rPr>
        <w:t xml:space="preserve"> геройски сражается с врагом, </w:t>
      </w:r>
      <w:r w:rsidRPr="00FA6980">
        <w:rPr>
          <w:sz w:val="28"/>
          <w:szCs w:val="28"/>
        </w:rPr>
        <w:lastRenderedPageBreak/>
        <w:t>он заколол штыком вражеского солдата и сразил пулеметчика. Бейте японских самураев также умело, как он!».</w:t>
      </w:r>
    </w:p>
    <w:p w:rsidR="00220122" w:rsidRPr="00FA6980" w:rsidRDefault="00220122" w:rsidP="00220122">
      <w:pPr>
        <w:jc w:val="both"/>
        <w:rPr>
          <w:sz w:val="28"/>
          <w:szCs w:val="28"/>
        </w:rPr>
      </w:pPr>
      <w:r w:rsidRPr="00FA6980">
        <w:rPr>
          <w:sz w:val="28"/>
          <w:szCs w:val="28"/>
        </w:rPr>
        <w:t xml:space="preserve">Листовка пошла из рук в руки. Призывное слово воодушевляло людей. Горячая схватка разгорелась во время штурма дота. Дело дошло до рукопашного боя. В гуще его оказался комсорг роты старший сержант Иван </w:t>
      </w:r>
      <w:proofErr w:type="spellStart"/>
      <w:r w:rsidRPr="00FA6980">
        <w:rPr>
          <w:sz w:val="28"/>
          <w:szCs w:val="28"/>
        </w:rPr>
        <w:t>Якубин</w:t>
      </w:r>
      <w:proofErr w:type="spellEnd"/>
      <w:r w:rsidRPr="00FA6980">
        <w:rPr>
          <w:sz w:val="28"/>
          <w:szCs w:val="28"/>
        </w:rPr>
        <w:t xml:space="preserve">. Доставив для подрыва дота взрывчатку, он увидел, как на нашего раненного офицера наскочила группа японских солдат. </w:t>
      </w:r>
      <w:proofErr w:type="spellStart"/>
      <w:r w:rsidRPr="00FA6980">
        <w:rPr>
          <w:sz w:val="28"/>
          <w:szCs w:val="28"/>
        </w:rPr>
        <w:t>Якубин</w:t>
      </w:r>
      <w:proofErr w:type="spellEnd"/>
      <w:r w:rsidRPr="00FA6980">
        <w:rPr>
          <w:sz w:val="28"/>
          <w:szCs w:val="28"/>
        </w:rPr>
        <w:t xml:space="preserve">  бросился выручать командира, сразил штыком нескольких солдат, пробился к командиру и продолжал штыковой бой.  Павел Васильев видел, как геройски  он сражался.</w:t>
      </w:r>
    </w:p>
    <w:p w:rsidR="00220122" w:rsidRPr="00FA6980" w:rsidRDefault="00220122" w:rsidP="00220122">
      <w:pPr>
        <w:jc w:val="both"/>
        <w:rPr>
          <w:sz w:val="28"/>
          <w:szCs w:val="28"/>
        </w:rPr>
      </w:pPr>
      <w:r w:rsidRPr="00FA6980">
        <w:rPr>
          <w:sz w:val="28"/>
          <w:szCs w:val="28"/>
        </w:rPr>
        <w:t xml:space="preserve"> – Держись </w:t>
      </w:r>
      <w:proofErr w:type="spellStart"/>
      <w:r w:rsidRPr="00FA6980">
        <w:rPr>
          <w:sz w:val="28"/>
          <w:szCs w:val="28"/>
        </w:rPr>
        <w:t>Якубин</w:t>
      </w:r>
      <w:proofErr w:type="spellEnd"/>
      <w:r w:rsidRPr="00FA6980">
        <w:rPr>
          <w:sz w:val="28"/>
          <w:szCs w:val="28"/>
        </w:rPr>
        <w:t>!</w:t>
      </w:r>
      <w:r>
        <w:rPr>
          <w:sz w:val="28"/>
          <w:szCs w:val="28"/>
        </w:rPr>
        <w:t xml:space="preserve"> –</w:t>
      </w:r>
      <w:r w:rsidRPr="00FA6980">
        <w:rPr>
          <w:sz w:val="28"/>
          <w:szCs w:val="28"/>
        </w:rPr>
        <w:t xml:space="preserve"> кричал Васильев, спеша на выручку.</w:t>
      </w:r>
    </w:p>
    <w:p w:rsidR="00220122" w:rsidRPr="00FA6980" w:rsidRDefault="00220122" w:rsidP="00220122">
      <w:pPr>
        <w:jc w:val="both"/>
        <w:rPr>
          <w:sz w:val="28"/>
          <w:szCs w:val="28"/>
        </w:rPr>
      </w:pPr>
      <w:r w:rsidRPr="00FA6980">
        <w:rPr>
          <w:sz w:val="28"/>
          <w:szCs w:val="28"/>
        </w:rPr>
        <w:t xml:space="preserve"> С другой стороны к месту схватки подбежало еще несколько  наших бойцов. Комсорг был ранен. Истекая кровью, он все же отбивался от врагов до тех пор, пока вражеская пуля не попала ему в грудь.</w:t>
      </w:r>
    </w:p>
    <w:p w:rsidR="00220122" w:rsidRPr="00FA6980" w:rsidRDefault="00220122" w:rsidP="00220122">
      <w:pPr>
        <w:jc w:val="both"/>
        <w:rPr>
          <w:sz w:val="28"/>
          <w:szCs w:val="28"/>
        </w:rPr>
      </w:pPr>
      <w:r w:rsidRPr="00FA6980">
        <w:rPr>
          <w:sz w:val="28"/>
          <w:szCs w:val="28"/>
        </w:rPr>
        <w:t xml:space="preserve">Когда заместитель командира батальона капитан Павел Васильев подбежал к нему, Иван </w:t>
      </w:r>
      <w:proofErr w:type="spellStart"/>
      <w:r w:rsidRPr="00FA6980">
        <w:rPr>
          <w:sz w:val="28"/>
          <w:szCs w:val="28"/>
        </w:rPr>
        <w:t>Якубин</w:t>
      </w:r>
      <w:proofErr w:type="spellEnd"/>
      <w:r w:rsidRPr="00FA6980">
        <w:rPr>
          <w:sz w:val="28"/>
          <w:szCs w:val="28"/>
        </w:rPr>
        <w:t>, вынесенный с поля боя, лежал в лужи крови. Пульса уже не чувствовалось. Комсомольский билет в левом кармане гимнастерки был насквозь пробит пулями, на страницах алела кровь.</w:t>
      </w:r>
    </w:p>
    <w:p w:rsidR="00220122" w:rsidRPr="00FA6980" w:rsidRDefault="00220122" w:rsidP="00220122">
      <w:pPr>
        <w:jc w:val="both"/>
        <w:rPr>
          <w:sz w:val="28"/>
          <w:szCs w:val="28"/>
        </w:rPr>
      </w:pPr>
      <w:r w:rsidRPr="00FA6980">
        <w:rPr>
          <w:sz w:val="28"/>
          <w:szCs w:val="28"/>
        </w:rPr>
        <w:t>Жгучей ненавистью зажглись сердца бойцов. Крепко мстили они врагу за смерть своего боевого товарища. Враг поливал их огнем из другого дота. Старшине Мурзину удалось забраться на крышу дота. Вскоре раздался оглушительный взрыв. В крыше дота засияло большое рваное отверстие. Васильев первым, во главе небо</w:t>
      </w:r>
      <w:r>
        <w:rPr>
          <w:sz w:val="28"/>
          <w:szCs w:val="28"/>
        </w:rPr>
        <w:t>льшой группы саперов, прыгнул</w:t>
      </w:r>
      <w:r w:rsidRPr="00FA6980">
        <w:rPr>
          <w:sz w:val="28"/>
          <w:szCs w:val="28"/>
        </w:rPr>
        <w:t xml:space="preserve"> внутрь дота. Было темно. Дым ел глаза,  перехватывало дыхание. Раздались винтовочные выстрелы японцев. Прячась за выступы бетона, Павел Васильев пробирался вперед, за ним шли Мурзин и другие бойцы. Неожиданно из-за балки блеснула вспышка от выстрела, освещая перекошенное лицо японского солдата. Васильев в упор выстрелил в него из автомата. Откуда-то из мрака выскочил другой японский солдат. Он вскинул маузер, направил на Васильева, но не успел выстрелить. Пуля капитана сразила его наповал. В горячей схватке он уничтожил еще двух  вражеских солдат. Увлеченный боем, не заметил, как сбоку к нему подобрался враг. Японец хотел ударить ножом в спину. Обернувшись, капитан бросился на японца, вышиб из его рук нож и придавил врага к земле. Японец был взят в плен.</w:t>
      </w:r>
    </w:p>
    <w:p w:rsidR="00220122" w:rsidRPr="00FA6980" w:rsidRDefault="00220122" w:rsidP="00220122">
      <w:pPr>
        <w:jc w:val="both"/>
        <w:rPr>
          <w:sz w:val="28"/>
          <w:szCs w:val="28"/>
        </w:rPr>
      </w:pPr>
      <w:r w:rsidRPr="00FA6980">
        <w:rPr>
          <w:sz w:val="28"/>
          <w:szCs w:val="28"/>
        </w:rPr>
        <w:t>Черный от гари вылез из дота Васильев. Бой затихал. В амбразурах оставшихся японских дотов виднелись б</w:t>
      </w:r>
      <w:r>
        <w:rPr>
          <w:sz w:val="28"/>
          <w:szCs w:val="28"/>
        </w:rPr>
        <w:t>елые полотенца и носовые платки</w:t>
      </w:r>
      <w:r w:rsidRPr="00FA6980">
        <w:rPr>
          <w:sz w:val="28"/>
          <w:szCs w:val="28"/>
        </w:rPr>
        <w:t xml:space="preserve"> – знак капитуляции вражеских гарнизонов.</w:t>
      </w:r>
    </w:p>
    <w:p w:rsidR="00220122" w:rsidRPr="00FA6980" w:rsidRDefault="00220122" w:rsidP="00220122">
      <w:pPr>
        <w:jc w:val="both"/>
        <w:rPr>
          <w:sz w:val="28"/>
          <w:szCs w:val="28"/>
        </w:rPr>
      </w:pPr>
      <w:r w:rsidRPr="00FA6980">
        <w:rPr>
          <w:sz w:val="28"/>
          <w:szCs w:val="28"/>
        </w:rPr>
        <w:t xml:space="preserve">На днях в батальоне,  в котором служил Павел Васильев, узнали о присвоении ему звания Героя Советского Союза. Сослуживцы от души поздравляли его с высокой наградой (автор </w:t>
      </w:r>
      <w:r>
        <w:rPr>
          <w:sz w:val="28"/>
          <w:szCs w:val="28"/>
        </w:rPr>
        <w:t>– старший лейтенант М.</w:t>
      </w:r>
      <w:r w:rsidR="00755A81">
        <w:rPr>
          <w:sz w:val="28"/>
          <w:szCs w:val="28"/>
        </w:rPr>
        <w:t xml:space="preserve"> </w:t>
      </w:r>
      <w:r>
        <w:rPr>
          <w:sz w:val="28"/>
          <w:szCs w:val="28"/>
        </w:rPr>
        <w:t>Лысенков)»</w:t>
      </w:r>
      <w:r w:rsidRPr="00FA6980">
        <w:rPr>
          <w:sz w:val="28"/>
          <w:szCs w:val="28"/>
        </w:rPr>
        <w:t>.</w:t>
      </w:r>
    </w:p>
    <w:p w:rsidR="00220122" w:rsidRPr="00FA6980" w:rsidRDefault="00220122" w:rsidP="00220122">
      <w:pPr>
        <w:jc w:val="both"/>
        <w:rPr>
          <w:sz w:val="28"/>
          <w:szCs w:val="28"/>
        </w:rPr>
      </w:pPr>
    </w:p>
    <w:p w:rsidR="00220122" w:rsidRPr="00FA6980" w:rsidRDefault="00220122" w:rsidP="00220122">
      <w:pPr>
        <w:tabs>
          <w:tab w:val="center" w:pos="4677"/>
        </w:tabs>
        <w:spacing w:line="276" w:lineRule="auto"/>
        <w:jc w:val="both"/>
        <w:rPr>
          <w:b/>
          <w:sz w:val="28"/>
          <w:szCs w:val="28"/>
        </w:rPr>
      </w:pPr>
    </w:p>
    <w:p w:rsidR="00220122" w:rsidRPr="00FA6980" w:rsidRDefault="00220122" w:rsidP="00220122">
      <w:pPr>
        <w:tabs>
          <w:tab w:val="center" w:pos="4677"/>
        </w:tabs>
        <w:spacing w:line="276" w:lineRule="auto"/>
        <w:jc w:val="both"/>
        <w:rPr>
          <w:b/>
          <w:sz w:val="28"/>
          <w:szCs w:val="28"/>
        </w:rPr>
      </w:pPr>
      <w:r w:rsidRPr="00FA6980">
        <w:rPr>
          <w:b/>
          <w:sz w:val="28"/>
          <w:szCs w:val="28"/>
        </w:rPr>
        <w:t>«Вызываю огонь на себя!»</w:t>
      </w:r>
    </w:p>
    <w:p w:rsidR="00220122" w:rsidRPr="00FA6980" w:rsidRDefault="00220122" w:rsidP="00220122">
      <w:pPr>
        <w:tabs>
          <w:tab w:val="center" w:pos="4677"/>
        </w:tabs>
        <w:spacing w:line="276" w:lineRule="auto"/>
        <w:jc w:val="both"/>
        <w:rPr>
          <w:sz w:val="28"/>
          <w:szCs w:val="28"/>
        </w:rPr>
      </w:pPr>
      <w:proofErr w:type="spellStart"/>
      <w:r w:rsidRPr="00FA6980">
        <w:rPr>
          <w:b/>
          <w:sz w:val="28"/>
          <w:szCs w:val="28"/>
        </w:rPr>
        <w:t>Гадельшин</w:t>
      </w:r>
      <w:proofErr w:type="spellEnd"/>
      <w:r w:rsidRPr="00FA6980">
        <w:rPr>
          <w:b/>
          <w:sz w:val="28"/>
          <w:szCs w:val="28"/>
        </w:rPr>
        <w:t xml:space="preserve"> Хамит </w:t>
      </w:r>
      <w:proofErr w:type="spellStart"/>
      <w:r w:rsidRPr="00FA6980">
        <w:rPr>
          <w:b/>
          <w:sz w:val="28"/>
          <w:szCs w:val="28"/>
        </w:rPr>
        <w:t>Габдуллович</w:t>
      </w:r>
      <w:proofErr w:type="spellEnd"/>
      <w:r>
        <w:rPr>
          <w:b/>
          <w:sz w:val="28"/>
          <w:szCs w:val="28"/>
        </w:rPr>
        <w:t>.</w:t>
      </w:r>
      <w:r>
        <w:rPr>
          <w:sz w:val="28"/>
          <w:szCs w:val="28"/>
        </w:rPr>
        <w:t xml:space="preserve"> Р</w:t>
      </w:r>
      <w:r w:rsidRPr="00FA6980">
        <w:rPr>
          <w:sz w:val="28"/>
          <w:szCs w:val="28"/>
        </w:rPr>
        <w:t xml:space="preserve">одился 10 июля 1923 года в с. Аитово </w:t>
      </w:r>
      <w:proofErr w:type="spellStart"/>
      <w:r w:rsidRPr="00FA6980">
        <w:rPr>
          <w:sz w:val="28"/>
          <w:szCs w:val="28"/>
        </w:rPr>
        <w:t>Бижбулякского</w:t>
      </w:r>
      <w:proofErr w:type="spellEnd"/>
      <w:r w:rsidRPr="00FA6980">
        <w:rPr>
          <w:sz w:val="28"/>
          <w:szCs w:val="28"/>
        </w:rPr>
        <w:t xml:space="preserve"> района БАССР в семье крестьянина. В родном селе окончил 7 классов, затем учился в финансово-эк</w:t>
      </w:r>
      <w:r>
        <w:rPr>
          <w:sz w:val="28"/>
          <w:szCs w:val="28"/>
        </w:rPr>
        <w:t>ономическом техникуме. Призван</w:t>
      </w:r>
      <w:r w:rsidRPr="00FA6980">
        <w:rPr>
          <w:sz w:val="28"/>
          <w:szCs w:val="28"/>
        </w:rPr>
        <w:t xml:space="preserve"> в ряды Красной Армии в 1941 году. Всю  Великую Отечественную войну прошел в </w:t>
      </w:r>
      <w:r w:rsidRPr="00FA6980">
        <w:rPr>
          <w:sz w:val="28"/>
          <w:szCs w:val="28"/>
        </w:rPr>
        <w:lastRenderedPageBreak/>
        <w:t xml:space="preserve">ожесточенных боях с </w:t>
      </w:r>
      <w:proofErr w:type="spellStart"/>
      <w:r w:rsidRPr="00FA6980">
        <w:rPr>
          <w:sz w:val="28"/>
          <w:szCs w:val="28"/>
        </w:rPr>
        <w:t>фашисткими</w:t>
      </w:r>
      <w:proofErr w:type="spellEnd"/>
      <w:r w:rsidRPr="00FA6980">
        <w:rPr>
          <w:sz w:val="28"/>
          <w:szCs w:val="28"/>
        </w:rPr>
        <w:t xml:space="preserve"> захватчиками. Воевал в составе Юго-Западного, 3-го, 4-го Украинских фронтов и в Черноморской группе войск. В 1942 году вступил в  ряды КПСС.</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Советские войска с боями шли на запад, освобождая от фашистов города и села Украины. В сентябре 1943 года 31-я стрелковая дивизия 46-й армии подошла к селу </w:t>
      </w:r>
      <w:proofErr w:type="spellStart"/>
      <w:r w:rsidRPr="00FA6980">
        <w:rPr>
          <w:sz w:val="28"/>
          <w:szCs w:val="28"/>
        </w:rPr>
        <w:t>Сошиновка</w:t>
      </w:r>
      <w:proofErr w:type="spellEnd"/>
      <w:r w:rsidRPr="00FA6980">
        <w:rPr>
          <w:sz w:val="28"/>
          <w:szCs w:val="28"/>
        </w:rPr>
        <w:t xml:space="preserve"> Днепропетровской области. Старший радиотелеграфист 1449 отдельной роты связи Х.</w:t>
      </w:r>
      <w:r>
        <w:rPr>
          <w:sz w:val="28"/>
          <w:szCs w:val="28"/>
        </w:rPr>
        <w:t xml:space="preserve"> </w:t>
      </w:r>
      <w:r w:rsidRPr="00FA6980">
        <w:rPr>
          <w:sz w:val="28"/>
          <w:szCs w:val="28"/>
        </w:rPr>
        <w:t>Г.</w:t>
      </w:r>
      <w:r>
        <w:rPr>
          <w:sz w:val="28"/>
          <w:szCs w:val="28"/>
        </w:rPr>
        <w:t xml:space="preserve"> </w:t>
      </w:r>
      <w:proofErr w:type="spellStart"/>
      <w:r w:rsidRPr="00FA6980">
        <w:rPr>
          <w:sz w:val="28"/>
          <w:szCs w:val="28"/>
        </w:rPr>
        <w:t>Гадельшин</w:t>
      </w:r>
      <w:proofErr w:type="spellEnd"/>
      <w:r w:rsidRPr="00FA6980">
        <w:rPr>
          <w:sz w:val="28"/>
          <w:szCs w:val="28"/>
        </w:rPr>
        <w:t xml:space="preserve"> 27 сентября был направлен в разведгруппу штаба дивизии. Группа разведчиков под командованием лейтенанта Лукина получила приказ: переправиться через Днепр и у</w:t>
      </w:r>
      <w:r>
        <w:rPr>
          <w:sz w:val="28"/>
          <w:szCs w:val="28"/>
        </w:rPr>
        <w:t>точнить</w:t>
      </w:r>
      <w:r w:rsidRPr="00FA6980">
        <w:rPr>
          <w:sz w:val="28"/>
          <w:szCs w:val="28"/>
        </w:rPr>
        <w:t xml:space="preserve"> расположение переднего края обороны противника.</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С </w:t>
      </w:r>
      <w:proofErr w:type="spellStart"/>
      <w:r w:rsidRPr="00FA6980">
        <w:rPr>
          <w:sz w:val="28"/>
          <w:szCs w:val="28"/>
        </w:rPr>
        <w:t>настаплением</w:t>
      </w:r>
      <w:proofErr w:type="spellEnd"/>
      <w:r w:rsidRPr="00FA6980">
        <w:rPr>
          <w:sz w:val="28"/>
          <w:szCs w:val="28"/>
        </w:rPr>
        <w:t xml:space="preserve"> ночи 16 разведчиков столкнули в воду рыбацкую лодку и поплыли на правый берег. Среди них сержант </w:t>
      </w:r>
      <w:proofErr w:type="spellStart"/>
      <w:r w:rsidRPr="00FA6980">
        <w:rPr>
          <w:sz w:val="28"/>
          <w:szCs w:val="28"/>
        </w:rPr>
        <w:t>Гадельшин</w:t>
      </w:r>
      <w:proofErr w:type="spellEnd"/>
      <w:r w:rsidRPr="00FA6980">
        <w:rPr>
          <w:sz w:val="28"/>
          <w:szCs w:val="28"/>
        </w:rPr>
        <w:t xml:space="preserve">, который должен был обеспечивать связь отряда с берегом, со штабом дивизии. Достигнув правого берега Днепра, разведчики, изучив обстановку, беззвучно, без выстрела сняли вражеских дозорных. Но на их пути был блиндаж, откуда немцы вели огонь из автоматов. Надо было уничтожить эту огневую точку противника. Лейтенант Лукин бросился в траншею, ведущую к блиндажу, и с ходу бросил гранату. В этой короткой схватке с противником была взята высота. Но немцы открыли шквальный огонь. Стоял сплошной гул взрывов. Сержант </w:t>
      </w:r>
      <w:proofErr w:type="spellStart"/>
      <w:r w:rsidRPr="00FA6980">
        <w:rPr>
          <w:sz w:val="28"/>
          <w:szCs w:val="28"/>
        </w:rPr>
        <w:t>Гадельшин</w:t>
      </w:r>
      <w:proofErr w:type="spellEnd"/>
      <w:r w:rsidRPr="00FA6980">
        <w:rPr>
          <w:sz w:val="28"/>
          <w:szCs w:val="28"/>
        </w:rPr>
        <w:t xml:space="preserve"> передал в штаб донесение о том, что отряду удалось не только разведать передний край противника, но и захватить плацдарм на правобережье. От командира дивизии поступил приказ: удержать плацдарм до прихода основных сил Красной Армии. Разведчики знали, что фашисты с утра с новой силой набросятся на них, поэтому глубоко окопались, установили пулеметные точки. А когда нас</w:t>
      </w:r>
      <w:r>
        <w:rPr>
          <w:sz w:val="28"/>
          <w:szCs w:val="28"/>
        </w:rPr>
        <w:t>тупил</w:t>
      </w:r>
      <w:r w:rsidRPr="00FA6980">
        <w:rPr>
          <w:sz w:val="28"/>
          <w:szCs w:val="28"/>
        </w:rPr>
        <w:t xml:space="preserve"> рассвет, гитлеровцы предприняли новую атаку. Подпустив противника ближе к своей траншее, разведчики забросали их гранатами, затем прицельно вели огонь из пулеметов и автоматов. Гитлеровцы не вышли живыми из этого боя. Но и у наших солдат  патроны были на исходе. Они использовали трофейные пулеметы и автоматы. Второй штурм тоже не принес немцам успеха. Тогда противник открыл артиллерийский огонь и направил на группу разведчиков тяжелые танки. Во время артобстрела был убит лейтенант Лукин, обязанности командира взял на себя сержант </w:t>
      </w:r>
      <w:proofErr w:type="spellStart"/>
      <w:r w:rsidRPr="00FA6980">
        <w:rPr>
          <w:sz w:val="28"/>
          <w:szCs w:val="28"/>
        </w:rPr>
        <w:t>Гадельшин</w:t>
      </w:r>
      <w:proofErr w:type="spellEnd"/>
      <w:r w:rsidRPr="00FA6980">
        <w:rPr>
          <w:sz w:val="28"/>
          <w:szCs w:val="28"/>
        </w:rPr>
        <w:t>. На высоту двигались 9 вражеских «тигров». Отбивать их атаку у разведчиков не было никакой возможности. Обстановка накалялась. Один из разведчиков предложил отходить к берегу. Тогда Х.</w:t>
      </w:r>
      <w:r>
        <w:rPr>
          <w:sz w:val="28"/>
          <w:szCs w:val="28"/>
        </w:rPr>
        <w:t xml:space="preserve"> </w:t>
      </w:r>
      <w:proofErr w:type="spellStart"/>
      <w:r w:rsidRPr="00FA6980">
        <w:rPr>
          <w:sz w:val="28"/>
          <w:szCs w:val="28"/>
        </w:rPr>
        <w:t>Гадельшин</w:t>
      </w:r>
      <w:proofErr w:type="spellEnd"/>
      <w:r w:rsidRPr="00FA6980">
        <w:rPr>
          <w:sz w:val="28"/>
          <w:szCs w:val="28"/>
        </w:rPr>
        <w:t xml:space="preserve"> сказал: «Будем стоять насмерть. Мы – коммунисты». Танки противника надвигались плотной лавиной. Сержант </w:t>
      </w:r>
      <w:proofErr w:type="spellStart"/>
      <w:r w:rsidRPr="00FA6980">
        <w:rPr>
          <w:sz w:val="28"/>
          <w:szCs w:val="28"/>
        </w:rPr>
        <w:t>Гадельшин</w:t>
      </w:r>
      <w:proofErr w:type="spellEnd"/>
      <w:r w:rsidRPr="00FA6980">
        <w:rPr>
          <w:sz w:val="28"/>
          <w:szCs w:val="28"/>
        </w:rPr>
        <w:t xml:space="preserve"> решил вызвать огонь на себя и, получив молчаливое согласие товарищей, включив рацию, произнес: «Нас атакуют танки! Огонь на меня! Огонь на меня!» Шквал огня «катюш» накрыл врагов. Горела земля под ногами фашистов, горели их стальные машины. Ночью подоспели наши роты и батальоны, а на следующие утро весь полк был на правом берегу Днепра.</w:t>
      </w:r>
    </w:p>
    <w:p w:rsidR="00220122" w:rsidRPr="00FA6980" w:rsidRDefault="00220122" w:rsidP="00220122">
      <w:pPr>
        <w:tabs>
          <w:tab w:val="center" w:pos="4677"/>
        </w:tabs>
        <w:spacing w:line="276" w:lineRule="auto"/>
        <w:jc w:val="both"/>
        <w:rPr>
          <w:sz w:val="28"/>
          <w:szCs w:val="28"/>
        </w:rPr>
      </w:pPr>
      <w:r w:rsidRPr="00FA6980">
        <w:rPr>
          <w:sz w:val="28"/>
          <w:szCs w:val="28"/>
        </w:rPr>
        <w:lastRenderedPageBreak/>
        <w:t xml:space="preserve">За совершенный подвиг Указом Президиума Верховного Совета СССР от 22 февраля 1944 года </w:t>
      </w:r>
      <w:proofErr w:type="spellStart"/>
      <w:r w:rsidRPr="00FA6980">
        <w:rPr>
          <w:sz w:val="28"/>
          <w:szCs w:val="28"/>
        </w:rPr>
        <w:t>Гадельшину</w:t>
      </w:r>
      <w:proofErr w:type="spellEnd"/>
      <w:r w:rsidRPr="00FA6980">
        <w:rPr>
          <w:sz w:val="28"/>
          <w:szCs w:val="28"/>
        </w:rPr>
        <w:t xml:space="preserve"> Хамиту </w:t>
      </w:r>
      <w:proofErr w:type="spellStart"/>
      <w:r w:rsidRPr="00FA6980">
        <w:rPr>
          <w:sz w:val="28"/>
          <w:szCs w:val="28"/>
        </w:rPr>
        <w:t>Габдулловичу</w:t>
      </w:r>
      <w:proofErr w:type="spellEnd"/>
      <w:r w:rsidRPr="00FA6980">
        <w:rPr>
          <w:sz w:val="28"/>
          <w:szCs w:val="28"/>
        </w:rPr>
        <w:t xml:space="preserve">  было присвоено звание Героя Советского Союза с вручением ордена Ленина и медали «Золотая Звезда».</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После войны Х. </w:t>
      </w:r>
      <w:proofErr w:type="spellStart"/>
      <w:r w:rsidRPr="00FA6980">
        <w:rPr>
          <w:sz w:val="28"/>
          <w:szCs w:val="28"/>
        </w:rPr>
        <w:t>Гадельшин</w:t>
      </w:r>
      <w:proofErr w:type="spellEnd"/>
      <w:r w:rsidRPr="00FA6980">
        <w:rPr>
          <w:sz w:val="28"/>
          <w:szCs w:val="28"/>
        </w:rPr>
        <w:t xml:space="preserve"> окончил Ленинградское военное училище и военную академию связи. Преподавал в Житомирском высшем училище связи, заведовал кафедрой. </w:t>
      </w:r>
      <w:r w:rsidR="00755A81">
        <w:rPr>
          <w:sz w:val="28"/>
          <w:szCs w:val="28"/>
        </w:rPr>
        <w:t>Умер в п</w:t>
      </w:r>
      <w:r w:rsidRPr="00FA6980">
        <w:rPr>
          <w:sz w:val="28"/>
          <w:szCs w:val="28"/>
        </w:rPr>
        <w:t>охоронен в Киргизии.</w:t>
      </w:r>
    </w:p>
    <w:p w:rsidR="00220122" w:rsidRPr="00FA6980" w:rsidRDefault="00220122" w:rsidP="00220122">
      <w:pPr>
        <w:tabs>
          <w:tab w:val="center" w:pos="4677"/>
        </w:tabs>
        <w:spacing w:line="276" w:lineRule="auto"/>
        <w:jc w:val="both"/>
        <w:rPr>
          <w:sz w:val="28"/>
          <w:szCs w:val="28"/>
        </w:rPr>
      </w:pPr>
    </w:p>
    <w:p w:rsidR="00220122" w:rsidRPr="00FA6980" w:rsidRDefault="00220122" w:rsidP="00220122">
      <w:pPr>
        <w:tabs>
          <w:tab w:val="center" w:pos="4677"/>
        </w:tabs>
        <w:spacing w:line="276" w:lineRule="auto"/>
        <w:jc w:val="both"/>
        <w:rPr>
          <w:b/>
          <w:sz w:val="28"/>
          <w:szCs w:val="28"/>
        </w:rPr>
      </w:pPr>
      <w:r w:rsidRPr="00FA6980">
        <w:rPr>
          <w:b/>
          <w:sz w:val="28"/>
          <w:szCs w:val="28"/>
        </w:rPr>
        <w:t>Командир орудия</w:t>
      </w:r>
    </w:p>
    <w:p w:rsidR="00220122" w:rsidRPr="00FA6980" w:rsidRDefault="00220122" w:rsidP="00220122">
      <w:pPr>
        <w:tabs>
          <w:tab w:val="center" w:pos="4677"/>
        </w:tabs>
        <w:spacing w:line="276" w:lineRule="auto"/>
        <w:jc w:val="both"/>
        <w:rPr>
          <w:sz w:val="28"/>
          <w:szCs w:val="28"/>
        </w:rPr>
      </w:pPr>
      <w:r w:rsidRPr="00FA6980">
        <w:rPr>
          <w:b/>
          <w:sz w:val="28"/>
          <w:szCs w:val="28"/>
        </w:rPr>
        <w:t>Николай Спиридонович Павлов</w:t>
      </w:r>
      <w:r>
        <w:rPr>
          <w:b/>
          <w:sz w:val="28"/>
          <w:szCs w:val="28"/>
        </w:rPr>
        <w:t>.</w:t>
      </w:r>
      <w:r>
        <w:rPr>
          <w:sz w:val="28"/>
          <w:szCs w:val="28"/>
        </w:rPr>
        <w:t xml:space="preserve"> Р</w:t>
      </w:r>
      <w:r w:rsidRPr="00FA6980">
        <w:rPr>
          <w:sz w:val="28"/>
          <w:szCs w:val="28"/>
        </w:rPr>
        <w:t xml:space="preserve">одился  в с. </w:t>
      </w:r>
      <w:proofErr w:type="spellStart"/>
      <w:r w:rsidRPr="00FA6980">
        <w:rPr>
          <w:sz w:val="28"/>
          <w:szCs w:val="28"/>
        </w:rPr>
        <w:t>Слакбаш</w:t>
      </w:r>
      <w:proofErr w:type="spellEnd"/>
      <w:r w:rsidRPr="00FA6980">
        <w:rPr>
          <w:sz w:val="28"/>
          <w:szCs w:val="28"/>
        </w:rPr>
        <w:t xml:space="preserve"> (до 1957 года </w:t>
      </w:r>
      <w:r>
        <w:rPr>
          <w:sz w:val="28"/>
          <w:szCs w:val="28"/>
        </w:rPr>
        <w:t xml:space="preserve">оно </w:t>
      </w:r>
      <w:r w:rsidRPr="00FA6980">
        <w:rPr>
          <w:sz w:val="28"/>
          <w:szCs w:val="28"/>
        </w:rPr>
        <w:t xml:space="preserve">входило в состав </w:t>
      </w:r>
      <w:proofErr w:type="spellStart"/>
      <w:r w:rsidRPr="00FA6980">
        <w:rPr>
          <w:sz w:val="28"/>
          <w:szCs w:val="28"/>
        </w:rPr>
        <w:t>Бижбулякского</w:t>
      </w:r>
      <w:proofErr w:type="spellEnd"/>
      <w:r w:rsidRPr="00FA6980">
        <w:rPr>
          <w:sz w:val="28"/>
          <w:szCs w:val="28"/>
        </w:rPr>
        <w:t xml:space="preserve"> района). Работал сельским библиотекарем, а в 1940 году по комсомольской путевке уехал</w:t>
      </w:r>
      <w:r w:rsidR="00755A81">
        <w:rPr>
          <w:sz w:val="28"/>
          <w:szCs w:val="28"/>
        </w:rPr>
        <w:t xml:space="preserve"> на строительство г. Джезказган</w:t>
      </w:r>
      <w:r w:rsidRPr="00FA6980">
        <w:rPr>
          <w:sz w:val="28"/>
          <w:szCs w:val="28"/>
        </w:rPr>
        <w:t xml:space="preserve">. Призван в Красную Армию в декабре 1941 года.  Командир </w:t>
      </w:r>
      <w:r>
        <w:rPr>
          <w:sz w:val="28"/>
          <w:szCs w:val="28"/>
        </w:rPr>
        <w:t xml:space="preserve">орудия </w:t>
      </w:r>
      <w:r w:rsidRPr="00FA6980">
        <w:rPr>
          <w:sz w:val="28"/>
          <w:szCs w:val="28"/>
        </w:rPr>
        <w:t>1007-го легкого артиллерийского полка. Вступил в ряды КПСС в 1943 году. Звание Героя Советского Союза присвоено 29 марта 1944 года. В 1945 году окончил курсы младших лейтенантов. После войны работал директором Дома-музея  классика чувашской литературы К.</w:t>
      </w:r>
      <w:r>
        <w:rPr>
          <w:sz w:val="28"/>
          <w:szCs w:val="28"/>
        </w:rPr>
        <w:t xml:space="preserve"> </w:t>
      </w:r>
      <w:r w:rsidRPr="00FA6980">
        <w:rPr>
          <w:sz w:val="28"/>
          <w:szCs w:val="28"/>
        </w:rPr>
        <w:t xml:space="preserve">В. Иванова в с. </w:t>
      </w:r>
      <w:proofErr w:type="spellStart"/>
      <w:r w:rsidRPr="00FA6980">
        <w:rPr>
          <w:sz w:val="28"/>
          <w:szCs w:val="28"/>
        </w:rPr>
        <w:t>Слакбаш</w:t>
      </w:r>
      <w:proofErr w:type="spellEnd"/>
      <w:r w:rsidRPr="00FA6980">
        <w:rPr>
          <w:sz w:val="28"/>
          <w:szCs w:val="28"/>
        </w:rPr>
        <w:t>, председателем исполкома сельсовета, лесником, учителем. Награжден орденами Ленина, Красной Звезды, Отечественной войны I степени, медалями. Умер в 1978 году.</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Крепко запомнил Николай Павлов слова командира полка подполковника </w:t>
      </w:r>
      <w:proofErr w:type="spellStart"/>
      <w:r w:rsidRPr="00FA6980">
        <w:rPr>
          <w:sz w:val="28"/>
          <w:szCs w:val="28"/>
        </w:rPr>
        <w:t>Бендикова</w:t>
      </w:r>
      <w:proofErr w:type="spellEnd"/>
      <w:r w:rsidRPr="00FA6980">
        <w:rPr>
          <w:sz w:val="28"/>
          <w:szCs w:val="28"/>
        </w:rPr>
        <w:t xml:space="preserve"> в день своего </w:t>
      </w:r>
      <w:r>
        <w:rPr>
          <w:sz w:val="28"/>
          <w:szCs w:val="28"/>
        </w:rPr>
        <w:t>назначения командиром орудия: «</w:t>
      </w:r>
      <w:r w:rsidRPr="00FA6980">
        <w:rPr>
          <w:sz w:val="28"/>
          <w:szCs w:val="28"/>
        </w:rPr>
        <w:t>Принимай, сержант, интернациональный расчет и действуй! Не забывай, что артиллерия – это «бог войны».  Боевой расчет действительно оказался интернациональным: сам Павло</w:t>
      </w:r>
      <w:r>
        <w:rPr>
          <w:sz w:val="28"/>
          <w:szCs w:val="28"/>
        </w:rPr>
        <w:t>в</w:t>
      </w:r>
      <w:r w:rsidRPr="00FA6980">
        <w:rPr>
          <w:sz w:val="28"/>
          <w:szCs w:val="28"/>
        </w:rPr>
        <w:t xml:space="preserve"> – ч</w:t>
      </w:r>
      <w:r>
        <w:rPr>
          <w:sz w:val="28"/>
          <w:szCs w:val="28"/>
        </w:rPr>
        <w:t>уваш, наводчик Тураев и ящичник</w:t>
      </w:r>
      <w:r w:rsidRPr="00FA6980">
        <w:rPr>
          <w:sz w:val="28"/>
          <w:szCs w:val="28"/>
        </w:rPr>
        <w:t xml:space="preserve"> </w:t>
      </w:r>
      <w:proofErr w:type="spellStart"/>
      <w:r w:rsidRPr="00FA6980">
        <w:rPr>
          <w:sz w:val="28"/>
          <w:szCs w:val="28"/>
        </w:rPr>
        <w:t>Макамов</w:t>
      </w:r>
      <w:proofErr w:type="spellEnd"/>
      <w:r w:rsidRPr="00FA6980">
        <w:rPr>
          <w:sz w:val="28"/>
          <w:szCs w:val="28"/>
        </w:rPr>
        <w:t xml:space="preserve"> – узбеки, заряжающий Федоренко – украинец, подносчики снарядов Чернов, Уваров, </w:t>
      </w:r>
      <w:proofErr w:type="spellStart"/>
      <w:r w:rsidRPr="00FA6980">
        <w:rPr>
          <w:sz w:val="28"/>
          <w:szCs w:val="28"/>
        </w:rPr>
        <w:t>Трепезин</w:t>
      </w:r>
      <w:proofErr w:type="spellEnd"/>
      <w:r w:rsidRPr="00FA6980">
        <w:rPr>
          <w:sz w:val="28"/>
          <w:szCs w:val="28"/>
        </w:rPr>
        <w:t xml:space="preserve"> – русские. Командир орудия теперь нес ответственность не только за свои действия и жизнь, но и</w:t>
      </w:r>
      <w:r>
        <w:rPr>
          <w:sz w:val="28"/>
          <w:szCs w:val="28"/>
        </w:rPr>
        <w:t xml:space="preserve"> за</w:t>
      </w:r>
      <w:r w:rsidRPr="00FA6980">
        <w:rPr>
          <w:sz w:val="28"/>
          <w:szCs w:val="28"/>
        </w:rPr>
        <w:t xml:space="preserve"> боевых товарищей.</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Из всех боев для  Николая Павлова наиболее памятным был тот, что произошел в декабре 1943 года у белорусской деревни  Дубрава. Орудие стояло на противотанковой огневой позиции. Гитлеровцы пошли в психическую атаку. </w:t>
      </w:r>
      <w:proofErr w:type="spellStart"/>
      <w:r w:rsidRPr="00FA6980">
        <w:rPr>
          <w:sz w:val="28"/>
          <w:szCs w:val="28"/>
        </w:rPr>
        <w:t>Оши</w:t>
      </w:r>
      <w:proofErr w:type="spellEnd"/>
      <w:r w:rsidRPr="00FA6980">
        <w:rPr>
          <w:sz w:val="28"/>
          <w:szCs w:val="28"/>
        </w:rPr>
        <w:t xml:space="preserve"> шли в полный рост, цепь за цепью, с оркестром впереди. </w:t>
      </w:r>
    </w:p>
    <w:p w:rsidR="00220122" w:rsidRPr="00FA6980" w:rsidRDefault="00220122" w:rsidP="00220122">
      <w:pPr>
        <w:tabs>
          <w:tab w:val="center" w:pos="4677"/>
        </w:tabs>
        <w:spacing w:line="276" w:lineRule="auto"/>
        <w:jc w:val="both"/>
        <w:rPr>
          <w:sz w:val="28"/>
          <w:szCs w:val="28"/>
        </w:rPr>
      </w:pPr>
      <w:r w:rsidRPr="00FA6980">
        <w:rPr>
          <w:sz w:val="28"/>
          <w:szCs w:val="28"/>
        </w:rPr>
        <w:t>– Приготовить осколочные! – скомандовал Павлов.</w:t>
      </w:r>
    </w:p>
    <w:p w:rsidR="00220122" w:rsidRPr="00FA6980" w:rsidRDefault="00220122" w:rsidP="00220122">
      <w:pPr>
        <w:tabs>
          <w:tab w:val="center" w:pos="4677"/>
        </w:tabs>
        <w:spacing w:line="276" w:lineRule="auto"/>
        <w:jc w:val="both"/>
        <w:rPr>
          <w:sz w:val="28"/>
          <w:szCs w:val="28"/>
        </w:rPr>
      </w:pPr>
      <w:r w:rsidRPr="00FA6980">
        <w:rPr>
          <w:sz w:val="28"/>
          <w:szCs w:val="28"/>
        </w:rPr>
        <w:t xml:space="preserve">Но не успели артиллеристы выполнить приказ, как послышался рокот моторов. На наши позиции на предельной скорости неслись 27 вражеских танков. Глухой сильный </w:t>
      </w:r>
      <w:proofErr w:type="spellStart"/>
      <w:r w:rsidRPr="00FA6980">
        <w:rPr>
          <w:sz w:val="28"/>
          <w:szCs w:val="28"/>
        </w:rPr>
        <w:t>зрыв</w:t>
      </w:r>
      <w:proofErr w:type="spellEnd"/>
      <w:r w:rsidRPr="00FA6980">
        <w:rPr>
          <w:sz w:val="28"/>
          <w:szCs w:val="28"/>
        </w:rPr>
        <w:t xml:space="preserve"> потряс землю. Это снаряд, посланный наводчиком Тураевым, угодил в </w:t>
      </w:r>
      <w:proofErr w:type="spellStart"/>
      <w:r w:rsidRPr="00FA6980">
        <w:rPr>
          <w:sz w:val="28"/>
          <w:szCs w:val="28"/>
        </w:rPr>
        <w:t>фашисткий</w:t>
      </w:r>
      <w:proofErr w:type="spellEnd"/>
      <w:r w:rsidRPr="00FA6980">
        <w:rPr>
          <w:sz w:val="28"/>
          <w:szCs w:val="28"/>
        </w:rPr>
        <w:t xml:space="preserve"> танк, и тот, охваченный пламенем и дымом, застыл на месте, загородив дорогу остальным машинам. Вскоре з</w:t>
      </w:r>
      <w:r>
        <w:rPr>
          <w:sz w:val="28"/>
          <w:szCs w:val="28"/>
        </w:rPr>
        <w:t>апылал другой танк, затем – трети</w:t>
      </w:r>
      <w:r w:rsidRPr="00FA6980">
        <w:rPr>
          <w:sz w:val="28"/>
          <w:szCs w:val="28"/>
        </w:rPr>
        <w:t>й, четвертый… Наша артиллерийская батарея била прицельно. Разорвавшийся поблизости артиллерийский снаряд смертельно ранил Тураева. Место наводчика занял Николай Павлов и подбил еще два танка. Немцы обрушили на батарею град снарядов</w:t>
      </w:r>
      <w:r>
        <w:rPr>
          <w:sz w:val="28"/>
          <w:szCs w:val="28"/>
        </w:rPr>
        <w:t>. Что-то горячее ударило Павлов</w:t>
      </w:r>
      <w:r w:rsidRPr="00FA6980">
        <w:rPr>
          <w:sz w:val="28"/>
          <w:szCs w:val="28"/>
        </w:rPr>
        <w:t xml:space="preserve"> в бок и </w:t>
      </w:r>
      <w:r w:rsidRPr="00FA6980">
        <w:rPr>
          <w:sz w:val="28"/>
          <w:szCs w:val="28"/>
        </w:rPr>
        <w:lastRenderedPageBreak/>
        <w:t xml:space="preserve">оглушило. Когда он пришел в себя, увидел, что из расчета остались в живых только он с Черновым, а </w:t>
      </w:r>
      <w:proofErr w:type="spellStart"/>
      <w:r w:rsidRPr="00FA6980">
        <w:rPr>
          <w:sz w:val="28"/>
          <w:szCs w:val="28"/>
        </w:rPr>
        <w:t>прамо</w:t>
      </w:r>
      <w:proofErr w:type="spellEnd"/>
      <w:r w:rsidRPr="00FA6980">
        <w:rPr>
          <w:sz w:val="28"/>
          <w:szCs w:val="28"/>
        </w:rPr>
        <w:t xml:space="preserve"> на их орудие ползет вражеский танк. Собрав последние силы, командир выстрелил – оказывается, почти одновременно выпалили и из танка противника. Орудие было разбито, а Павлова отбросило в сторону. И в этот раз смерть миновала его. Огнем из автомата наш земляк уложил выползавших из танка немцев и потерял сознание. В том бою из всего полка уцелело лишь 62 человека.</w:t>
      </w:r>
    </w:p>
    <w:p w:rsidR="00220122" w:rsidRPr="00FA6980" w:rsidRDefault="00220122" w:rsidP="00220122">
      <w:pPr>
        <w:rPr>
          <w:sz w:val="28"/>
          <w:szCs w:val="28"/>
        </w:rPr>
      </w:pPr>
    </w:p>
    <w:p w:rsidR="00220122" w:rsidRPr="00FA6980" w:rsidRDefault="00220122" w:rsidP="00220122">
      <w:pPr>
        <w:tabs>
          <w:tab w:val="center" w:pos="4677"/>
        </w:tabs>
        <w:spacing w:line="276" w:lineRule="auto"/>
        <w:jc w:val="both"/>
        <w:rPr>
          <w:sz w:val="28"/>
          <w:szCs w:val="28"/>
        </w:rPr>
      </w:pPr>
    </w:p>
    <w:p w:rsidR="00220122" w:rsidRPr="00FA6980" w:rsidRDefault="00220122" w:rsidP="00220122">
      <w:pPr>
        <w:jc w:val="both"/>
        <w:rPr>
          <w:b/>
          <w:sz w:val="28"/>
          <w:szCs w:val="28"/>
        </w:rPr>
      </w:pPr>
      <w:r w:rsidRPr="00FA6980">
        <w:rPr>
          <w:b/>
          <w:sz w:val="28"/>
          <w:szCs w:val="28"/>
        </w:rPr>
        <w:t>Подвиг на Днепре</w:t>
      </w:r>
    </w:p>
    <w:p w:rsidR="00220122" w:rsidRPr="00FA6980" w:rsidRDefault="00220122" w:rsidP="00220122">
      <w:pPr>
        <w:jc w:val="both"/>
        <w:rPr>
          <w:sz w:val="28"/>
          <w:szCs w:val="28"/>
        </w:rPr>
      </w:pPr>
    </w:p>
    <w:p w:rsidR="00220122" w:rsidRPr="00FA6980" w:rsidRDefault="00220122" w:rsidP="00220122">
      <w:pPr>
        <w:jc w:val="both"/>
        <w:rPr>
          <w:sz w:val="28"/>
          <w:szCs w:val="28"/>
        </w:rPr>
      </w:pPr>
      <w:r w:rsidRPr="00FA6980">
        <w:rPr>
          <w:b/>
          <w:sz w:val="28"/>
          <w:szCs w:val="28"/>
        </w:rPr>
        <w:t>Парамонов Константин Ефимович</w:t>
      </w:r>
      <w:r w:rsidRPr="00FA6980">
        <w:rPr>
          <w:sz w:val="28"/>
          <w:szCs w:val="28"/>
        </w:rPr>
        <w:t xml:space="preserve">. </w:t>
      </w:r>
      <w:r>
        <w:rPr>
          <w:sz w:val="28"/>
          <w:szCs w:val="28"/>
        </w:rPr>
        <w:t>Р</w:t>
      </w:r>
      <w:r w:rsidRPr="00FA6980">
        <w:rPr>
          <w:sz w:val="28"/>
          <w:szCs w:val="28"/>
        </w:rPr>
        <w:t xml:space="preserve">одился 3 июня 1908 года в п. </w:t>
      </w:r>
      <w:proofErr w:type="spellStart"/>
      <w:r w:rsidRPr="00FA6980">
        <w:rPr>
          <w:sz w:val="28"/>
          <w:szCs w:val="28"/>
        </w:rPr>
        <w:t>Ме</w:t>
      </w:r>
      <w:r w:rsidR="00755A81">
        <w:rPr>
          <w:sz w:val="28"/>
          <w:szCs w:val="28"/>
        </w:rPr>
        <w:t>лисоновка</w:t>
      </w:r>
      <w:proofErr w:type="spellEnd"/>
      <w:r w:rsidR="00755A81">
        <w:rPr>
          <w:sz w:val="28"/>
          <w:szCs w:val="28"/>
        </w:rPr>
        <w:t xml:space="preserve"> </w:t>
      </w:r>
      <w:proofErr w:type="spellStart"/>
      <w:r w:rsidR="00755A81">
        <w:rPr>
          <w:sz w:val="28"/>
          <w:szCs w:val="28"/>
        </w:rPr>
        <w:t>Чегодаевского</w:t>
      </w:r>
      <w:proofErr w:type="spellEnd"/>
      <w:r w:rsidR="00755A81">
        <w:rPr>
          <w:sz w:val="28"/>
          <w:szCs w:val="28"/>
        </w:rPr>
        <w:t xml:space="preserve"> (ныне </w:t>
      </w:r>
      <w:proofErr w:type="spellStart"/>
      <w:r w:rsidRPr="00FA6980">
        <w:rPr>
          <w:sz w:val="28"/>
          <w:szCs w:val="28"/>
        </w:rPr>
        <w:t>Сухореченского</w:t>
      </w:r>
      <w:proofErr w:type="spellEnd"/>
      <w:r w:rsidRPr="00FA6980">
        <w:rPr>
          <w:sz w:val="28"/>
          <w:szCs w:val="28"/>
        </w:rPr>
        <w:t xml:space="preserve">) сельсовета в крестьянской семье. До 1917 года учился в </w:t>
      </w:r>
      <w:proofErr w:type="spellStart"/>
      <w:r w:rsidRPr="00FA6980">
        <w:rPr>
          <w:sz w:val="28"/>
          <w:szCs w:val="28"/>
        </w:rPr>
        <w:t>Шкаповской</w:t>
      </w:r>
      <w:proofErr w:type="spellEnd"/>
      <w:r w:rsidRPr="00FA6980">
        <w:rPr>
          <w:sz w:val="28"/>
          <w:szCs w:val="28"/>
        </w:rPr>
        <w:t xml:space="preserve"> сельской школе, работал в личном хозяйстве. В 1928 году уехал в город Белорецк, работал грузчиком, в тридцатые годы вернулся на ро</w:t>
      </w:r>
      <w:r w:rsidRPr="00FA6980">
        <w:rPr>
          <w:sz w:val="28"/>
          <w:szCs w:val="28"/>
        </w:rPr>
        <w:softHyphen/>
        <w:t xml:space="preserve">дину, но стал жить в п. Приютово. Здесь Парамонов был избран депутатом сельского Совета и в 1931-1935 годах работал председателем </w:t>
      </w:r>
      <w:proofErr w:type="spellStart"/>
      <w:r w:rsidRPr="00FA6980">
        <w:rPr>
          <w:sz w:val="28"/>
          <w:szCs w:val="28"/>
        </w:rPr>
        <w:t>Приютовского</w:t>
      </w:r>
      <w:proofErr w:type="spellEnd"/>
      <w:r w:rsidRPr="00FA6980">
        <w:rPr>
          <w:sz w:val="28"/>
          <w:szCs w:val="28"/>
        </w:rPr>
        <w:t xml:space="preserve"> сельского Совета. По призыву ЦК комсомола он уезжает на Дальний Восток и принимает участие в строительстве города Комсомольск-на-Амуре.</w:t>
      </w:r>
    </w:p>
    <w:p w:rsidR="00220122" w:rsidRPr="00FA6980" w:rsidRDefault="00220122" w:rsidP="00220122">
      <w:pPr>
        <w:jc w:val="both"/>
        <w:rPr>
          <w:sz w:val="28"/>
          <w:szCs w:val="28"/>
        </w:rPr>
      </w:pPr>
      <w:r w:rsidRPr="00FA6980">
        <w:rPr>
          <w:sz w:val="28"/>
          <w:szCs w:val="28"/>
        </w:rPr>
        <w:t>В ряды Красной Армии Константин Парамонов был призван в 1941 году. С декабря 1941 по июль 1942 года был курсантом пехотного училища. По окончании курсов постоянно  находился на передовой линии. Принимал участие в боях за Харьков, в должности командира отделения, командира взвода оборонял Сталинград, был дважды ранен. В архивах сохранилось письмо Парамонова из госпиталя, написанное им 23 июля 1943</w:t>
      </w:r>
      <w:r>
        <w:rPr>
          <w:sz w:val="28"/>
          <w:szCs w:val="28"/>
        </w:rPr>
        <w:t xml:space="preserve"> </w:t>
      </w:r>
      <w:r w:rsidRPr="00FA6980">
        <w:rPr>
          <w:sz w:val="28"/>
          <w:szCs w:val="28"/>
        </w:rPr>
        <w:t>года жене Елене Ивановне и детям: «Я жив и здоров, лежу в госпитале, 17 июля ранило в правую ногу. Ходить не могу. Жена и дети, прошу не скучать. Жив буду, вернусь. Деньги получаю по аттестату 500 рублей в месяц. Высылаю вам. Скоро вы получите эти деньги. О выздоровлении сообщу дополнительно. С приветом</w:t>
      </w:r>
      <w:r>
        <w:rPr>
          <w:sz w:val="28"/>
          <w:szCs w:val="28"/>
        </w:rPr>
        <w:t>,</w:t>
      </w:r>
      <w:r w:rsidRPr="00FA6980">
        <w:rPr>
          <w:sz w:val="28"/>
          <w:szCs w:val="28"/>
        </w:rPr>
        <w:t xml:space="preserve"> Парамонов. Полевая почта 18202».</w:t>
      </w:r>
    </w:p>
    <w:p w:rsidR="00220122" w:rsidRPr="00FA6980" w:rsidRDefault="00220122" w:rsidP="00220122">
      <w:pPr>
        <w:jc w:val="both"/>
        <w:rPr>
          <w:sz w:val="28"/>
          <w:szCs w:val="28"/>
        </w:rPr>
      </w:pPr>
      <w:r w:rsidRPr="00FA6980">
        <w:rPr>
          <w:sz w:val="28"/>
          <w:szCs w:val="28"/>
        </w:rPr>
        <w:t xml:space="preserve">После выздоровления его выписали из госпиталя и направили в 185-й стрелковый полк 60-й стрелковой дивизии 6-й армии 3-го Украинского фронта, где он командовал стрелковой ротой. В составе этой дивизии гвардии лейтенант Парамонов принимает участие в освобождении Павлограда (дивизия стала именоваться </w:t>
      </w:r>
      <w:proofErr w:type="spellStart"/>
      <w:r w:rsidRPr="00FA6980">
        <w:rPr>
          <w:sz w:val="28"/>
          <w:szCs w:val="28"/>
        </w:rPr>
        <w:t>Павлоградской</w:t>
      </w:r>
      <w:proofErr w:type="spellEnd"/>
      <w:r w:rsidRPr="00FA6980">
        <w:rPr>
          <w:sz w:val="28"/>
          <w:szCs w:val="28"/>
        </w:rPr>
        <w:t>) Запорожья.</w:t>
      </w:r>
    </w:p>
    <w:p w:rsidR="00220122" w:rsidRPr="00FA6980" w:rsidRDefault="00220122" w:rsidP="00220122">
      <w:pPr>
        <w:jc w:val="both"/>
        <w:rPr>
          <w:sz w:val="28"/>
          <w:szCs w:val="28"/>
        </w:rPr>
      </w:pPr>
      <w:r w:rsidRPr="00FA6980">
        <w:rPr>
          <w:sz w:val="28"/>
          <w:szCs w:val="28"/>
        </w:rPr>
        <w:t xml:space="preserve">На участке, где 60-я дивизия подошла к Днепру, противник соорудил сильное оборонительное укрепление, тут гитлеровцы надеялись остановить наступающие части Красной Армии, правый берег Днепра укрепили, используя последние достижения военно-инженерной мысли. Кроме того, они учли серьезные естественные преграды: обрывистый правый берег, господствующий над левым, низким, огромную ширину и глубину реки. И вот этот мощно укрепленный участок противника нужно было сломить. Такой боевой приказ был дан 60-й гвардейской дивизии. Тщательно подготовив бойцов к этому ответственному штурму, ночью роты начали форсировать Днепр. Захватив </w:t>
      </w:r>
      <w:r w:rsidRPr="00FA6980">
        <w:rPr>
          <w:sz w:val="28"/>
          <w:szCs w:val="28"/>
        </w:rPr>
        <w:lastRenderedPageBreak/>
        <w:t>остров, бойцы 185-го стрелкового полка штурмовали правый берег. Однако контратаки противника не давали закрепиться на правом берегу. Полки несли большие потери.</w:t>
      </w:r>
    </w:p>
    <w:p w:rsidR="00220122" w:rsidRPr="00FA6980" w:rsidRDefault="00220122" w:rsidP="00220122">
      <w:pPr>
        <w:jc w:val="both"/>
        <w:rPr>
          <w:sz w:val="28"/>
          <w:szCs w:val="28"/>
        </w:rPr>
      </w:pPr>
      <w:r w:rsidRPr="00FA6980">
        <w:rPr>
          <w:sz w:val="28"/>
          <w:szCs w:val="28"/>
        </w:rPr>
        <w:t xml:space="preserve">Тогда, чтобы сохранить силы, дивизия генерала </w:t>
      </w:r>
      <w:proofErr w:type="spellStart"/>
      <w:r w:rsidRPr="00FA6980">
        <w:rPr>
          <w:sz w:val="28"/>
          <w:szCs w:val="28"/>
        </w:rPr>
        <w:t>Монахова</w:t>
      </w:r>
      <w:proofErr w:type="spellEnd"/>
      <w:r w:rsidRPr="00FA6980">
        <w:rPr>
          <w:sz w:val="28"/>
          <w:szCs w:val="28"/>
        </w:rPr>
        <w:t xml:space="preserve"> была переброшена ниже Запорожья. Против деревни Разумовка, где фашисты меньше всего ожидали прорыва, 25 ноября 1943 года наши подразделения начали форсиро</w:t>
      </w:r>
      <w:r w:rsidRPr="00FA6980">
        <w:rPr>
          <w:sz w:val="28"/>
          <w:szCs w:val="28"/>
        </w:rPr>
        <w:softHyphen/>
        <w:t>вание Днепра. Штурмовики погрузились на плоты, бревна, рыбацкие лодки и бросились в студеную воду. Шел дождь со снегом, дул сильный ветер. Враг открыл беспорядочный огонь. Рывок через водный барьер принес успех. К правому берегу одной из первых пробилась рота под командованием гвардии лейтенанта Парамонова. Он шел впереди всех, рвал голыми руками проволоку, выворачивал</w:t>
      </w:r>
      <w:r>
        <w:rPr>
          <w:sz w:val="28"/>
          <w:szCs w:val="28"/>
        </w:rPr>
        <w:t xml:space="preserve"> запалы</w:t>
      </w:r>
      <w:r w:rsidRPr="00FA6980">
        <w:rPr>
          <w:sz w:val="28"/>
          <w:szCs w:val="28"/>
        </w:rPr>
        <w:t xml:space="preserve"> мин</w:t>
      </w:r>
      <w:r>
        <w:rPr>
          <w:sz w:val="28"/>
          <w:szCs w:val="28"/>
        </w:rPr>
        <w:t>, фугасов</w:t>
      </w:r>
      <w:r w:rsidRPr="00FA6980">
        <w:rPr>
          <w:sz w:val="28"/>
          <w:szCs w:val="28"/>
        </w:rPr>
        <w:t xml:space="preserve"> и снова вперед... Вошли в село Разумовка. После выяснения обстановки командир подал команду открыть огонь по противнику. Противник, ошеломленный внезапным ударом, вначале не смог оказать сопротивления.</w:t>
      </w:r>
      <w:r w:rsidRPr="00FA6980">
        <w:rPr>
          <w:sz w:val="28"/>
          <w:szCs w:val="28"/>
        </w:rPr>
        <w:tab/>
      </w:r>
      <w:r w:rsidRPr="00FA6980">
        <w:rPr>
          <w:sz w:val="28"/>
          <w:szCs w:val="28"/>
        </w:rPr>
        <w:tab/>
      </w:r>
      <w:r w:rsidRPr="00FA6980">
        <w:rPr>
          <w:sz w:val="28"/>
          <w:szCs w:val="28"/>
        </w:rPr>
        <w:tab/>
      </w:r>
    </w:p>
    <w:p w:rsidR="00220122" w:rsidRPr="00FA6980" w:rsidRDefault="00220122" w:rsidP="00220122">
      <w:pPr>
        <w:jc w:val="both"/>
        <w:rPr>
          <w:sz w:val="28"/>
          <w:szCs w:val="28"/>
        </w:rPr>
      </w:pPr>
      <w:r w:rsidRPr="00FA6980">
        <w:rPr>
          <w:sz w:val="28"/>
          <w:szCs w:val="28"/>
        </w:rPr>
        <w:t xml:space="preserve">Рота стремительно продвинулась почти на пять километров, но </w:t>
      </w:r>
      <w:r>
        <w:rPr>
          <w:sz w:val="28"/>
          <w:szCs w:val="28"/>
        </w:rPr>
        <w:t>фашисты, опомнившись, бросились</w:t>
      </w:r>
      <w:r w:rsidRPr="00FA6980">
        <w:rPr>
          <w:sz w:val="28"/>
          <w:szCs w:val="28"/>
        </w:rPr>
        <w:t xml:space="preserve"> в контратаку. Рота Парамонова вынуждена была организовать оборону и удерживать захваченный рубеж до прихода подкрепления. Гвардии лейтенант Парамонов до конца выполнил свой долг. Погиб командир на пятый день после форсирования Днепра в боях за рас</w:t>
      </w:r>
      <w:r w:rsidRPr="00FA6980">
        <w:rPr>
          <w:sz w:val="28"/>
          <w:szCs w:val="28"/>
        </w:rPr>
        <w:softHyphen/>
        <w:t>ширение плацдарма...</w:t>
      </w:r>
    </w:p>
    <w:p w:rsidR="00220122" w:rsidRPr="00FA6980" w:rsidRDefault="00220122" w:rsidP="00220122">
      <w:pPr>
        <w:jc w:val="both"/>
        <w:rPr>
          <w:sz w:val="28"/>
          <w:szCs w:val="28"/>
        </w:rPr>
      </w:pPr>
      <w:r w:rsidRPr="00FA6980">
        <w:rPr>
          <w:sz w:val="28"/>
          <w:szCs w:val="28"/>
        </w:rPr>
        <w:t xml:space="preserve">Этот подвиг зафиксирован в наградном листе от 29 декабря 1943 года, подписанном командиром 60-й гвардейской </w:t>
      </w:r>
      <w:proofErr w:type="spellStart"/>
      <w:r w:rsidRPr="00FA6980">
        <w:rPr>
          <w:sz w:val="28"/>
          <w:szCs w:val="28"/>
        </w:rPr>
        <w:t>Павлоградской</w:t>
      </w:r>
      <w:proofErr w:type="spellEnd"/>
      <w:r w:rsidRPr="00FA6980">
        <w:rPr>
          <w:sz w:val="28"/>
          <w:szCs w:val="28"/>
        </w:rPr>
        <w:t xml:space="preserve"> Краснознаменной стрелковой дивизии генерал-майором </w:t>
      </w:r>
      <w:proofErr w:type="spellStart"/>
      <w:r w:rsidRPr="00FA6980">
        <w:rPr>
          <w:sz w:val="28"/>
          <w:szCs w:val="28"/>
        </w:rPr>
        <w:t>Монаховым</w:t>
      </w:r>
      <w:proofErr w:type="spellEnd"/>
      <w:r w:rsidRPr="00FA6980">
        <w:rPr>
          <w:sz w:val="28"/>
          <w:szCs w:val="28"/>
        </w:rPr>
        <w:t xml:space="preserve"> и утвержденном командующим войсками 3-го Украинского фронта генералом армии Малиновским, членом Военного Совета фронта генерал-лейтенантом Желтовым. В нем записано: «Товарищ Парамонов, командуя своим боевым подразделением, в боях с 25 по 29 ноября 1943 года успешно форсировал реку Днепр и без потерь продвинулся на 4-5 километров. Противник перешел в контратаку, но, несмотря на превосходство сил и техники противника, рота под командованием гвардии лейтенанта Парамонова мужественно отразила контратаку противника. Товарищ Парамонов в бою за расширение плацдарма на правом берегу реки Днепр погиб смертью храбрых. За проявленное муже</w:t>
      </w:r>
      <w:r w:rsidRPr="00FA6980">
        <w:rPr>
          <w:sz w:val="28"/>
          <w:szCs w:val="28"/>
        </w:rPr>
        <w:softHyphen/>
        <w:t>ство и отвагу и за выполнение боевых заданий командования тов. Парамонов достоин присвоения звания Героя Советского Союза посмертно».</w:t>
      </w:r>
    </w:p>
    <w:p w:rsidR="00220122" w:rsidRPr="00FA6980" w:rsidRDefault="00220122" w:rsidP="00220122">
      <w:pPr>
        <w:jc w:val="both"/>
        <w:rPr>
          <w:sz w:val="28"/>
          <w:szCs w:val="28"/>
        </w:rPr>
      </w:pPr>
      <w:r w:rsidRPr="00FA6980">
        <w:rPr>
          <w:sz w:val="28"/>
          <w:szCs w:val="28"/>
        </w:rPr>
        <w:t xml:space="preserve">Указом Президиума Верховного Совета СССР от 22 февраля 1944 </w:t>
      </w:r>
    </w:p>
    <w:p w:rsidR="00220122" w:rsidRPr="00FA6980" w:rsidRDefault="00220122" w:rsidP="00220122">
      <w:pPr>
        <w:jc w:val="both"/>
        <w:rPr>
          <w:sz w:val="28"/>
          <w:szCs w:val="28"/>
        </w:rPr>
      </w:pPr>
      <w:r w:rsidRPr="00FA6980">
        <w:rPr>
          <w:sz w:val="28"/>
          <w:szCs w:val="28"/>
        </w:rPr>
        <w:t>года Константину Ефимовичу Парамонову посмертно присвоено высокое звание Героя Советского Союза.</w:t>
      </w:r>
    </w:p>
    <w:p w:rsidR="00220122" w:rsidRPr="00FA6980" w:rsidRDefault="00220122" w:rsidP="00220122">
      <w:pPr>
        <w:spacing w:line="300" w:lineRule="atLeast"/>
        <w:outlineLvl w:val="0"/>
        <w:rPr>
          <w:rFonts w:eastAsia="Times New Roman"/>
          <w:caps/>
          <w:kern w:val="36"/>
          <w:sz w:val="28"/>
          <w:szCs w:val="28"/>
        </w:rPr>
      </w:pPr>
      <w:r w:rsidRPr="00FA6980">
        <w:rPr>
          <w:sz w:val="28"/>
          <w:szCs w:val="28"/>
        </w:rPr>
        <w:t>Похоронен герой в братской могиле в селе Разумовка Запорожского района Запорожской области. Его помнит Запорожье. Имя Героя Парамонова носят улицы в Разумовке и в г. Запорожье. В рабочем поселке Приютово, где жил со своей семьей Парамонов, его именем также названа улица.</w:t>
      </w:r>
      <w:r w:rsidRPr="00FA6980">
        <w:rPr>
          <w:rFonts w:eastAsia="Times New Roman"/>
          <w:caps/>
          <w:kern w:val="36"/>
          <w:sz w:val="28"/>
          <w:szCs w:val="28"/>
        </w:rPr>
        <w:t xml:space="preserve"> </w:t>
      </w:r>
    </w:p>
    <w:p w:rsidR="00220122" w:rsidRPr="00FA6980" w:rsidRDefault="00220122" w:rsidP="00220122">
      <w:pPr>
        <w:spacing w:line="300" w:lineRule="atLeast"/>
        <w:outlineLvl w:val="0"/>
        <w:rPr>
          <w:rFonts w:eastAsia="Times New Roman"/>
          <w:caps/>
          <w:kern w:val="36"/>
          <w:sz w:val="28"/>
          <w:szCs w:val="28"/>
        </w:rPr>
      </w:pPr>
    </w:p>
    <w:p w:rsidR="00220122" w:rsidRPr="00FA6980" w:rsidRDefault="00220122" w:rsidP="00220122">
      <w:pPr>
        <w:spacing w:line="300" w:lineRule="atLeast"/>
        <w:outlineLvl w:val="0"/>
        <w:rPr>
          <w:rFonts w:eastAsia="Times New Roman"/>
          <w:b/>
          <w:caps/>
          <w:kern w:val="36"/>
          <w:sz w:val="28"/>
          <w:szCs w:val="28"/>
        </w:rPr>
      </w:pPr>
      <w:r w:rsidRPr="00FA6980">
        <w:rPr>
          <w:rFonts w:eastAsia="Times New Roman"/>
          <w:b/>
          <w:caps/>
          <w:kern w:val="36"/>
          <w:sz w:val="28"/>
          <w:szCs w:val="28"/>
        </w:rPr>
        <w:t>В рукопашном бою</w:t>
      </w:r>
    </w:p>
    <w:p w:rsidR="00220122" w:rsidRPr="00FA6980" w:rsidRDefault="00220122" w:rsidP="00220122">
      <w:pPr>
        <w:spacing w:line="300" w:lineRule="atLeast"/>
        <w:outlineLvl w:val="0"/>
        <w:rPr>
          <w:rFonts w:eastAsia="Times New Roman"/>
          <w:b/>
          <w:caps/>
          <w:kern w:val="36"/>
          <w:sz w:val="28"/>
          <w:szCs w:val="28"/>
        </w:rPr>
      </w:pP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b/>
          <w:sz w:val="28"/>
          <w:szCs w:val="28"/>
        </w:rPr>
        <w:t>Титов Василий Ф</w:t>
      </w:r>
      <w:r>
        <w:rPr>
          <w:rFonts w:eastAsia="Times New Roman"/>
          <w:b/>
          <w:sz w:val="28"/>
          <w:szCs w:val="28"/>
        </w:rPr>
        <w:t>е</w:t>
      </w:r>
      <w:r w:rsidRPr="00FA6980">
        <w:rPr>
          <w:rFonts w:eastAsia="Times New Roman"/>
          <w:b/>
          <w:sz w:val="28"/>
          <w:szCs w:val="28"/>
        </w:rPr>
        <w:t>дорович</w:t>
      </w:r>
      <w:r>
        <w:rPr>
          <w:rFonts w:eastAsia="Times New Roman"/>
          <w:sz w:val="28"/>
          <w:szCs w:val="28"/>
        </w:rPr>
        <w:t xml:space="preserve">. </w:t>
      </w:r>
      <w:r w:rsidRPr="00FA6980">
        <w:rPr>
          <w:rFonts w:eastAsia="Times New Roman"/>
          <w:sz w:val="28"/>
          <w:szCs w:val="28"/>
        </w:rPr>
        <w:t>Родился 10 (23) марта 1911 года в д. Покровка в крестьянской семье. Русский. Работал электромонт</w:t>
      </w:r>
      <w:r>
        <w:rPr>
          <w:rFonts w:eastAsia="Times New Roman"/>
          <w:sz w:val="28"/>
          <w:szCs w:val="28"/>
        </w:rPr>
        <w:t>е</w:t>
      </w:r>
      <w:r w:rsidRPr="00FA6980">
        <w:rPr>
          <w:rFonts w:eastAsia="Times New Roman"/>
          <w:sz w:val="28"/>
          <w:szCs w:val="28"/>
        </w:rPr>
        <w:t xml:space="preserve">ром на городской </w:t>
      </w:r>
      <w:r w:rsidRPr="00FA6980">
        <w:rPr>
          <w:rFonts w:eastAsia="Times New Roman"/>
          <w:sz w:val="28"/>
          <w:szCs w:val="28"/>
        </w:rPr>
        <w:lastRenderedPageBreak/>
        <w:t xml:space="preserve">электростанции в г. </w:t>
      </w:r>
      <w:r>
        <w:rPr>
          <w:rFonts w:eastAsia="Times New Roman"/>
          <w:sz w:val="28"/>
          <w:szCs w:val="28"/>
        </w:rPr>
        <w:t>Коканд</w:t>
      </w:r>
      <w:r w:rsidRPr="00FA6980">
        <w:rPr>
          <w:rFonts w:eastAsia="Times New Roman"/>
          <w:sz w:val="28"/>
          <w:szCs w:val="28"/>
        </w:rPr>
        <w:t xml:space="preserve"> Ферганской области Узбекской ССР. В Красную Армию  был призван 26 ноября 1941 года </w:t>
      </w:r>
      <w:proofErr w:type="spellStart"/>
      <w:r w:rsidRPr="00FA6980">
        <w:rPr>
          <w:rFonts w:eastAsia="Times New Roman"/>
          <w:sz w:val="28"/>
          <w:szCs w:val="28"/>
        </w:rPr>
        <w:t>Кокандским</w:t>
      </w:r>
      <w:proofErr w:type="spellEnd"/>
      <w:r w:rsidRPr="00FA6980">
        <w:rPr>
          <w:rFonts w:eastAsia="Times New Roman"/>
          <w:sz w:val="28"/>
          <w:szCs w:val="28"/>
        </w:rPr>
        <w:t xml:space="preserve"> райвоенкоматом Узбекской ССР. В действующей армии с апреля 1942 года.</w:t>
      </w:r>
      <w:r>
        <w:rPr>
          <w:rFonts w:eastAsia="Times New Roman"/>
          <w:sz w:val="28"/>
          <w:szCs w:val="28"/>
        </w:rPr>
        <w:t xml:space="preserve"> </w:t>
      </w:r>
      <w:r w:rsidRPr="00FA6980">
        <w:rPr>
          <w:rFonts w:eastAsia="Times New Roman"/>
          <w:sz w:val="28"/>
          <w:szCs w:val="28"/>
        </w:rPr>
        <w:t>Помощник командира взвода 120-го стрелкового полка (69-я стрелковая дивизия, Центральный фронт) старший сержант Василий Титов в составе десантной группы 15 октября 1943 года преодолел реку Днепр в районе пос</w:t>
      </w:r>
      <w:r>
        <w:rPr>
          <w:rFonts w:eastAsia="Times New Roman"/>
          <w:sz w:val="28"/>
          <w:szCs w:val="28"/>
        </w:rPr>
        <w:t>е</w:t>
      </w:r>
      <w:r w:rsidRPr="00FA6980">
        <w:rPr>
          <w:rFonts w:eastAsia="Times New Roman"/>
          <w:sz w:val="28"/>
          <w:szCs w:val="28"/>
        </w:rPr>
        <w:t xml:space="preserve">лка городского типа </w:t>
      </w:r>
      <w:proofErr w:type="spellStart"/>
      <w:r w:rsidRPr="00FA6980">
        <w:rPr>
          <w:rFonts w:eastAsia="Times New Roman"/>
          <w:sz w:val="28"/>
          <w:szCs w:val="28"/>
        </w:rPr>
        <w:t>Радуль</w:t>
      </w:r>
      <w:proofErr w:type="spellEnd"/>
      <w:r w:rsidRPr="00FA6980">
        <w:rPr>
          <w:rFonts w:eastAsia="Times New Roman"/>
          <w:sz w:val="28"/>
          <w:szCs w:val="28"/>
        </w:rPr>
        <w:t xml:space="preserve"> </w:t>
      </w:r>
      <w:proofErr w:type="spellStart"/>
      <w:r w:rsidRPr="00FA6980">
        <w:rPr>
          <w:rFonts w:eastAsia="Times New Roman"/>
          <w:sz w:val="28"/>
          <w:szCs w:val="28"/>
        </w:rPr>
        <w:t>Репкинского</w:t>
      </w:r>
      <w:proofErr w:type="spellEnd"/>
      <w:r w:rsidRPr="00FA6980">
        <w:rPr>
          <w:rFonts w:eastAsia="Times New Roman"/>
          <w:sz w:val="28"/>
          <w:szCs w:val="28"/>
        </w:rPr>
        <w:t xml:space="preserve"> района Черниговской области Украины, ворвался в траншею противника и в рукопашном бою уничтожил несколько гитлеровцев. Заменив выбывшего из строя командира роты, отважный воин отразил несколько контратак противника, чем способствовал переправе других подразделений полка.</w:t>
      </w:r>
      <w:r w:rsidRPr="00FA6980">
        <w:rPr>
          <w:rFonts w:eastAsia="Times New Roman"/>
          <w:sz w:val="28"/>
          <w:szCs w:val="28"/>
        </w:rPr>
        <w:br/>
        <w:t>Указом Президиума Верховного Совета СССР от 30 октября 1943 года за образцовое выполнение боевых заданий командования и проявленные при этом геройство и мужество старшему сержанту Титову Василию Ф</w:t>
      </w:r>
      <w:r>
        <w:rPr>
          <w:rFonts w:eastAsia="Times New Roman"/>
          <w:sz w:val="28"/>
          <w:szCs w:val="28"/>
        </w:rPr>
        <w:t>е</w:t>
      </w:r>
      <w:r w:rsidRPr="00FA6980">
        <w:rPr>
          <w:rFonts w:eastAsia="Times New Roman"/>
          <w:sz w:val="28"/>
          <w:szCs w:val="28"/>
        </w:rPr>
        <w:t>доровичу присвоено звание Героя Советского Союза с вр</w:t>
      </w:r>
      <w:r>
        <w:rPr>
          <w:rFonts w:eastAsia="Times New Roman"/>
          <w:sz w:val="28"/>
          <w:szCs w:val="28"/>
        </w:rPr>
        <w:t>учением ордена Ленина и медали «Золотая Звезда»</w:t>
      </w:r>
      <w:r w:rsidRPr="00FA6980">
        <w:rPr>
          <w:rFonts w:eastAsia="Times New Roman"/>
          <w:sz w:val="28"/>
          <w:szCs w:val="28"/>
        </w:rPr>
        <w:t xml:space="preserve"> (№ 3274).</w:t>
      </w:r>
      <w:r w:rsidRPr="00FA6980">
        <w:rPr>
          <w:rFonts w:eastAsia="Times New Roman"/>
          <w:sz w:val="28"/>
          <w:szCs w:val="28"/>
        </w:rPr>
        <w:br/>
        <w:t>После войны старший сержант  В.</w:t>
      </w:r>
      <w:r>
        <w:rPr>
          <w:rFonts w:eastAsia="Times New Roman"/>
          <w:sz w:val="28"/>
          <w:szCs w:val="28"/>
        </w:rPr>
        <w:t xml:space="preserve"> </w:t>
      </w:r>
      <w:r w:rsidRPr="00FA6980">
        <w:rPr>
          <w:rFonts w:eastAsia="Times New Roman"/>
          <w:sz w:val="28"/>
          <w:szCs w:val="28"/>
        </w:rPr>
        <w:t>Ф.</w:t>
      </w:r>
      <w:r>
        <w:rPr>
          <w:rFonts w:eastAsia="Times New Roman"/>
          <w:sz w:val="28"/>
          <w:szCs w:val="28"/>
        </w:rPr>
        <w:t xml:space="preserve"> Титов был демобилизован, р</w:t>
      </w:r>
      <w:r w:rsidRPr="00FA6980">
        <w:rPr>
          <w:rFonts w:eastAsia="Times New Roman"/>
          <w:sz w:val="28"/>
          <w:szCs w:val="28"/>
        </w:rPr>
        <w:t xml:space="preserve">аботал в управлении сельского хозяйства, заведующим отделом социального обеспечения горисполкома г. Черновцы (Украина). Скончался 10 </w:t>
      </w:r>
      <w:r>
        <w:rPr>
          <w:rFonts w:eastAsia="Times New Roman"/>
          <w:sz w:val="28"/>
          <w:szCs w:val="28"/>
        </w:rPr>
        <w:t>ноября 2000 года. Похоронен на П</w:t>
      </w:r>
      <w:r w:rsidRPr="00FA6980">
        <w:rPr>
          <w:rFonts w:eastAsia="Times New Roman"/>
          <w:sz w:val="28"/>
          <w:szCs w:val="28"/>
        </w:rPr>
        <w:t>оч</w:t>
      </w:r>
      <w:r>
        <w:rPr>
          <w:rFonts w:eastAsia="Times New Roman"/>
          <w:sz w:val="28"/>
          <w:szCs w:val="28"/>
        </w:rPr>
        <w:t>е</w:t>
      </w:r>
      <w:r w:rsidRPr="00FA6980">
        <w:rPr>
          <w:rFonts w:eastAsia="Times New Roman"/>
          <w:sz w:val="28"/>
          <w:szCs w:val="28"/>
        </w:rPr>
        <w:t>тной аллее Черновицкого городского кладбища.</w:t>
      </w:r>
      <w:r w:rsidRPr="00FA6980">
        <w:rPr>
          <w:rFonts w:eastAsia="Times New Roman"/>
          <w:sz w:val="28"/>
          <w:szCs w:val="28"/>
        </w:rPr>
        <w:br/>
        <w:t>Награжд</w:t>
      </w:r>
      <w:r>
        <w:rPr>
          <w:rFonts w:eastAsia="Times New Roman"/>
          <w:sz w:val="28"/>
          <w:szCs w:val="28"/>
        </w:rPr>
        <w:t>е</w:t>
      </w:r>
      <w:r w:rsidRPr="00FA6980">
        <w:rPr>
          <w:rFonts w:eastAsia="Times New Roman"/>
          <w:sz w:val="28"/>
          <w:szCs w:val="28"/>
        </w:rPr>
        <w:t>н орде</w:t>
      </w:r>
      <w:r w:rsidR="00081835">
        <w:rPr>
          <w:rFonts w:eastAsia="Times New Roman"/>
          <w:sz w:val="28"/>
          <w:szCs w:val="28"/>
        </w:rPr>
        <w:t>нами Ленина,</w:t>
      </w:r>
      <w:r w:rsidRPr="00FA6980">
        <w:rPr>
          <w:rFonts w:eastAsia="Times New Roman"/>
          <w:sz w:val="28"/>
          <w:szCs w:val="28"/>
        </w:rPr>
        <w:t xml:space="preserve"> Отечественной войны, Красной Звезды, медалями.</w:t>
      </w:r>
    </w:p>
    <w:p w:rsidR="00220122" w:rsidRPr="00FA6980" w:rsidRDefault="00220122" w:rsidP="00220122">
      <w:pPr>
        <w:shd w:val="clear" w:color="auto" w:fill="FFFFFF"/>
        <w:spacing w:after="225" w:line="300" w:lineRule="atLeast"/>
        <w:rPr>
          <w:rFonts w:eastAsia="Times New Roman"/>
          <w:b/>
          <w:sz w:val="28"/>
          <w:szCs w:val="28"/>
        </w:rPr>
      </w:pPr>
      <w:r w:rsidRPr="00FA6980">
        <w:rPr>
          <w:rFonts w:eastAsia="Times New Roman"/>
          <w:b/>
          <w:sz w:val="28"/>
          <w:szCs w:val="28"/>
        </w:rPr>
        <w:t>Истребитель «тигров»</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b/>
          <w:sz w:val="28"/>
          <w:szCs w:val="28"/>
        </w:rPr>
        <w:t>Константин Иванович Степанов</w:t>
      </w:r>
      <w:r>
        <w:rPr>
          <w:rFonts w:eastAsia="Times New Roman"/>
          <w:b/>
          <w:sz w:val="28"/>
          <w:szCs w:val="28"/>
        </w:rPr>
        <w:t>.</w:t>
      </w:r>
      <w:r>
        <w:rPr>
          <w:rFonts w:eastAsia="Times New Roman"/>
          <w:sz w:val="28"/>
          <w:szCs w:val="28"/>
        </w:rPr>
        <w:t xml:space="preserve"> Р</w:t>
      </w:r>
      <w:r w:rsidRPr="00FA6980">
        <w:rPr>
          <w:rFonts w:eastAsia="Times New Roman"/>
          <w:sz w:val="28"/>
          <w:szCs w:val="28"/>
        </w:rPr>
        <w:t xml:space="preserve">одился в 1921 году в п. </w:t>
      </w:r>
      <w:proofErr w:type="spellStart"/>
      <w:r w:rsidRPr="00FA6980">
        <w:rPr>
          <w:rFonts w:eastAsia="Times New Roman"/>
          <w:sz w:val="28"/>
          <w:szCs w:val="28"/>
        </w:rPr>
        <w:t>Зирыклытамак</w:t>
      </w:r>
      <w:proofErr w:type="spellEnd"/>
      <w:r w:rsidRPr="00FA6980">
        <w:rPr>
          <w:rFonts w:eastAsia="Times New Roman"/>
          <w:sz w:val="28"/>
          <w:szCs w:val="28"/>
        </w:rPr>
        <w:t xml:space="preserve">. Окончил </w:t>
      </w:r>
      <w:proofErr w:type="spellStart"/>
      <w:r w:rsidRPr="00FA6980">
        <w:rPr>
          <w:rFonts w:eastAsia="Times New Roman"/>
          <w:sz w:val="28"/>
          <w:szCs w:val="28"/>
        </w:rPr>
        <w:t>Похвистневский</w:t>
      </w:r>
      <w:proofErr w:type="spellEnd"/>
      <w:r w:rsidRPr="00FA6980">
        <w:rPr>
          <w:rFonts w:eastAsia="Times New Roman"/>
          <w:sz w:val="28"/>
          <w:szCs w:val="28"/>
        </w:rPr>
        <w:t xml:space="preserve"> сельскохозяйственный </w:t>
      </w:r>
      <w:proofErr w:type="spellStart"/>
      <w:r w:rsidRPr="00FA6980">
        <w:rPr>
          <w:rFonts w:eastAsia="Times New Roman"/>
          <w:sz w:val="28"/>
          <w:szCs w:val="28"/>
        </w:rPr>
        <w:t>техникеум</w:t>
      </w:r>
      <w:proofErr w:type="spellEnd"/>
      <w:r w:rsidRPr="00FA6980">
        <w:rPr>
          <w:rFonts w:eastAsia="Times New Roman"/>
          <w:sz w:val="28"/>
          <w:szCs w:val="28"/>
        </w:rPr>
        <w:t xml:space="preserve"> Куйбышевской области. С июля 1941 года – курсант Ульяновского танкового училища. В действующей армии с марта</w:t>
      </w:r>
      <w:r>
        <w:rPr>
          <w:rFonts w:eastAsia="Times New Roman"/>
          <w:sz w:val="28"/>
          <w:szCs w:val="28"/>
        </w:rPr>
        <w:t xml:space="preserve"> 1943 года. Командир танка 233-й танковой б</w:t>
      </w:r>
      <w:r w:rsidRPr="00FA6980">
        <w:rPr>
          <w:rFonts w:eastAsia="Times New Roman"/>
          <w:sz w:val="28"/>
          <w:szCs w:val="28"/>
        </w:rPr>
        <w:t xml:space="preserve">ригады. Член КПСС с 1945 года. Звание Героя Советского Союза присвоено 24 марта 1945 года. С 1946 года – капитан в запасе. Работал учителем, начальником штаба гражданской обороны </w:t>
      </w:r>
      <w:proofErr w:type="spellStart"/>
      <w:r w:rsidRPr="00FA6980">
        <w:rPr>
          <w:rFonts w:eastAsia="Times New Roman"/>
          <w:sz w:val="28"/>
          <w:szCs w:val="28"/>
        </w:rPr>
        <w:t>Бижбулякского</w:t>
      </w:r>
      <w:proofErr w:type="spellEnd"/>
      <w:r w:rsidRPr="00FA6980">
        <w:rPr>
          <w:rFonts w:eastAsia="Times New Roman"/>
          <w:sz w:val="28"/>
          <w:szCs w:val="28"/>
        </w:rPr>
        <w:t xml:space="preserve"> района. Награжден орденами Ленина, Красного Знамени, Красной Звезды, Отечественной войны </w:t>
      </w:r>
      <w:r w:rsidRPr="00FA6980">
        <w:rPr>
          <w:rFonts w:eastAsia="Times New Roman"/>
          <w:sz w:val="28"/>
          <w:szCs w:val="28"/>
          <w:lang w:val="en-US"/>
        </w:rPr>
        <w:t>I</w:t>
      </w:r>
      <w:r w:rsidRPr="00FA6980">
        <w:rPr>
          <w:rFonts w:eastAsia="Times New Roman"/>
          <w:sz w:val="28"/>
          <w:szCs w:val="28"/>
        </w:rPr>
        <w:t xml:space="preserve"> степени, медалями.</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sz w:val="28"/>
          <w:szCs w:val="28"/>
        </w:rPr>
        <w:t xml:space="preserve"> Взвод лейтенанта Г.</w:t>
      </w:r>
      <w:r>
        <w:rPr>
          <w:rFonts w:eastAsia="Times New Roman"/>
          <w:sz w:val="28"/>
          <w:szCs w:val="28"/>
        </w:rPr>
        <w:t xml:space="preserve"> </w:t>
      </w:r>
      <w:r w:rsidRPr="00FA6980">
        <w:rPr>
          <w:rFonts w:eastAsia="Times New Roman"/>
          <w:sz w:val="28"/>
          <w:szCs w:val="28"/>
        </w:rPr>
        <w:t>Данильченко, в котором находился и экипаж</w:t>
      </w:r>
      <w:r>
        <w:rPr>
          <w:rFonts w:eastAsia="Times New Roman"/>
          <w:sz w:val="28"/>
          <w:szCs w:val="28"/>
        </w:rPr>
        <w:t xml:space="preserve"> К. Степанова</w:t>
      </w:r>
      <w:r w:rsidRPr="00FA6980">
        <w:rPr>
          <w:rFonts w:eastAsia="Times New Roman"/>
          <w:sz w:val="28"/>
          <w:szCs w:val="28"/>
        </w:rPr>
        <w:t>, вел танковую разведку. Остановилис</w:t>
      </w:r>
      <w:r w:rsidR="00081835">
        <w:rPr>
          <w:rFonts w:eastAsia="Times New Roman"/>
          <w:sz w:val="28"/>
          <w:szCs w:val="28"/>
        </w:rPr>
        <w:t>ь</w:t>
      </w:r>
      <w:r w:rsidRPr="00FA6980">
        <w:rPr>
          <w:rFonts w:eastAsia="Times New Roman"/>
          <w:sz w:val="28"/>
          <w:szCs w:val="28"/>
        </w:rPr>
        <w:t xml:space="preserve"> на окраине румынского поселения, поджидая головные машины бригады. Но из-за сильного огня немецкой артиллерии, подбившей несколько советских танков, основным силам бригады пришлось отступить. Взвод разведки остался один на один с врагом. Пронесшиеся в небе вражеские самолеты его не заметили. Ждать долго не пришлось. Появилась колонна из 11 « тигров». Они растянулись вдоль берега и служили отличной мишенью для наших бойцов. </w:t>
      </w:r>
      <w:r>
        <w:rPr>
          <w:rFonts w:eastAsia="Times New Roman"/>
          <w:sz w:val="28"/>
          <w:szCs w:val="28"/>
        </w:rPr>
        <w:t>Командир взвода отдал приказ: «</w:t>
      </w:r>
      <w:r w:rsidRPr="00FA6980">
        <w:rPr>
          <w:rFonts w:eastAsia="Times New Roman"/>
          <w:sz w:val="28"/>
          <w:szCs w:val="28"/>
        </w:rPr>
        <w:t>Дистанция – 500 метров, бронебойными – огонь!» Бой получился скоротечным. Колонна была уничтожена полностью. Семь из одиннадцати «тигров» были на счету Константина Степанова.</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sz w:val="28"/>
          <w:szCs w:val="28"/>
        </w:rPr>
        <w:lastRenderedPageBreak/>
        <w:t>Налетела вражеская авиация, но хорошо укрытые советские танки  остались невредимыми. И вновь показались «тигры». Танк Степанова вывел из строя еще две машины противника. Три танка подбили экипажи Г.</w:t>
      </w:r>
      <w:r>
        <w:rPr>
          <w:rFonts w:eastAsia="Times New Roman"/>
          <w:sz w:val="28"/>
          <w:szCs w:val="28"/>
        </w:rPr>
        <w:t xml:space="preserve"> </w:t>
      </w:r>
      <w:r w:rsidRPr="00FA6980">
        <w:rPr>
          <w:rFonts w:eastAsia="Times New Roman"/>
          <w:sz w:val="28"/>
          <w:szCs w:val="28"/>
        </w:rPr>
        <w:t xml:space="preserve">Данильченко и </w:t>
      </w:r>
      <w:proofErr w:type="spellStart"/>
      <w:r w:rsidRPr="00FA6980">
        <w:rPr>
          <w:rFonts w:eastAsia="Times New Roman"/>
          <w:sz w:val="28"/>
          <w:szCs w:val="28"/>
        </w:rPr>
        <w:t>Сухотеплого</w:t>
      </w:r>
      <w:proofErr w:type="spellEnd"/>
      <w:r w:rsidRPr="00FA6980">
        <w:rPr>
          <w:rFonts w:eastAsia="Times New Roman"/>
          <w:sz w:val="28"/>
          <w:szCs w:val="28"/>
        </w:rPr>
        <w:t xml:space="preserve">. Раздосадованные немцы выдвинули против дерзкой разведки мощные орудия. Однако наш взвод успел сменить позицию, а затем, форсировав реку, ворвался в расположение противника с тыла. Немцы в панике бежали. </w:t>
      </w:r>
      <w:proofErr w:type="spellStart"/>
      <w:r w:rsidRPr="00FA6980">
        <w:rPr>
          <w:rFonts w:eastAsia="Times New Roman"/>
          <w:sz w:val="28"/>
          <w:szCs w:val="28"/>
        </w:rPr>
        <w:t>Многиз</w:t>
      </w:r>
      <w:proofErr w:type="spellEnd"/>
      <w:r w:rsidRPr="00FA6980">
        <w:rPr>
          <w:rFonts w:eastAsia="Times New Roman"/>
          <w:sz w:val="28"/>
          <w:szCs w:val="28"/>
        </w:rPr>
        <w:t xml:space="preserve"> из них сдались в плен подоспевшим десантникам.</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sz w:val="28"/>
          <w:szCs w:val="28"/>
        </w:rPr>
        <w:t xml:space="preserve">Потом были бои за освобождение Венгрии, Чехословакии, а День Победы Константин Степанов встретил на австрийской земле. Но война закончилась для него на </w:t>
      </w:r>
      <w:proofErr w:type="spellStart"/>
      <w:r w:rsidRPr="00FA6980">
        <w:rPr>
          <w:rFonts w:eastAsia="Times New Roman"/>
          <w:sz w:val="28"/>
          <w:szCs w:val="28"/>
        </w:rPr>
        <w:t>Дальнам</w:t>
      </w:r>
      <w:proofErr w:type="spellEnd"/>
      <w:r w:rsidRPr="00FA6980">
        <w:rPr>
          <w:rFonts w:eastAsia="Times New Roman"/>
          <w:sz w:val="28"/>
          <w:szCs w:val="28"/>
        </w:rPr>
        <w:t xml:space="preserve"> Востоке, в Порт-Артуре.</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sz w:val="28"/>
          <w:szCs w:val="28"/>
        </w:rPr>
        <w:t>– Мы не думали о подвиге, а  просто выполняли свой долг – защищали  любимую Родину от вероломного врага, – говорил герой, когда его расспрашивали о фронтовой жизни.</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sz w:val="28"/>
          <w:szCs w:val="28"/>
        </w:rPr>
        <w:t xml:space="preserve">Любить родную землю он призывал и подрастающее поколение </w:t>
      </w:r>
      <w:proofErr w:type="spellStart"/>
      <w:r w:rsidRPr="00FA6980">
        <w:rPr>
          <w:rFonts w:eastAsia="Times New Roman"/>
          <w:sz w:val="28"/>
          <w:szCs w:val="28"/>
        </w:rPr>
        <w:t>бижбуляковцев</w:t>
      </w:r>
      <w:proofErr w:type="spellEnd"/>
      <w:r w:rsidRPr="00FA6980">
        <w:rPr>
          <w:rFonts w:eastAsia="Times New Roman"/>
          <w:sz w:val="28"/>
          <w:szCs w:val="28"/>
        </w:rPr>
        <w:t>.</w:t>
      </w:r>
    </w:p>
    <w:p w:rsidR="00220122" w:rsidRPr="00FA6980" w:rsidRDefault="00220122" w:rsidP="00220122">
      <w:pPr>
        <w:shd w:val="clear" w:color="auto" w:fill="FFFFFF"/>
        <w:spacing w:after="225" w:line="300" w:lineRule="atLeast"/>
        <w:rPr>
          <w:rFonts w:eastAsia="Times New Roman"/>
          <w:b/>
          <w:sz w:val="28"/>
          <w:szCs w:val="28"/>
        </w:rPr>
      </w:pPr>
      <w:r w:rsidRPr="00FA6980">
        <w:rPr>
          <w:rFonts w:eastAsia="Times New Roman"/>
          <w:b/>
          <w:sz w:val="28"/>
          <w:szCs w:val="28"/>
        </w:rPr>
        <w:t>Отличился в Берлине</w:t>
      </w:r>
      <w:r w:rsidRPr="001F5AA0">
        <w:rPr>
          <w:rFonts w:eastAsia="Times New Roman"/>
          <w:b/>
          <w:sz w:val="28"/>
          <w:szCs w:val="28"/>
        </w:rPr>
        <w:t xml:space="preserve"> </w:t>
      </w:r>
      <w:r w:rsidR="008C7C69">
        <w:rPr>
          <w:rFonts w:eastAsia="Times New Roman"/>
          <w:b/>
          <w:sz w:val="28"/>
          <w:szCs w:val="28"/>
        </w:rPr>
        <w:t>к</w:t>
      </w:r>
      <w:r w:rsidRPr="00FA6980">
        <w:rPr>
          <w:rFonts w:eastAsia="Times New Roman"/>
          <w:b/>
          <w:sz w:val="28"/>
          <w:szCs w:val="28"/>
        </w:rPr>
        <w:t>авалер  орденов Славы трех степеней</w:t>
      </w:r>
      <w:r>
        <w:rPr>
          <w:rFonts w:eastAsia="Times New Roman"/>
          <w:b/>
          <w:sz w:val="28"/>
          <w:szCs w:val="28"/>
        </w:rPr>
        <w:t>.</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b/>
          <w:sz w:val="28"/>
          <w:szCs w:val="28"/>
        </w:rPr>
        <w:t>Герман Терентьевич Прокопьев</w:t>
      </w:r>
      <w:r>
        <w:rPr>
          <w:rFonts w:eastAsia="Times New Roman"/>
          <w:b/>
          <w:sz w:val="28"/>
          <w:szCs w:val="28"/>
        </w:rPr>
        <w:t>.</w:t>
      </w:r>
      <w:r>
        <w:rPr>
          <w:rFonts w:eastAsia="Times New Roman"/>
          <w:sz w:val="28"/>
          <w:szCs w:val="28"/>
        </w:rPr>
        <w:t xml:space="preserve"> Р</w:t>
      </w:r>
      <w:r w:rsidRPr="00FA6980">
        <w:rPr>
          <w:rFonts w:eastAsia="Times New Roman"/>
          <w:sz w:val="28"/>
          <w:szCs w:val="28"/>
        </w:rPr>
        <w:t xml:space="preserve">одился в 1922 году в Цивильском районе Чувашской АССР. В 1925 году его родители переехали в п. </w:t>
      </w:r>
      <w:proofErr w:type="spellStart"/>
      <w:r w:rsidRPr="00FA6980">
        <w:rPr>
          <w:rFonts w:eastAsia="Times New Roman"/>
          <w:sz w:val="28"/>
          <w:szCs w:val="28"/>
        </w:rPr>
        <w:t>Соловьевку</w:t>
      </w:r>
      <w:proofErr w:type="spellEnd"/>
      <w:r w:rsidRPr="00FA6980">
        <w:rPr>
          <w:rFonts w:eastAsia="Times New Roman"/>
          <w:sz w:val="28"/>
          <w:szCs w:val="28"/>
        </w:rPr>
        <w:t xml:space="preserve"> Бижбулякской волости ( затем – района). Работал в колхозе. Призван в Красную Армию в 1941 году. Командир артиллерийского орудия 52-й гвардейской дивизии, гвардии старшина. Член КПСС с 1944 года.  После войны работал в колхозе бригадиром, заведующим фермой, а затем</w:t>
      </w:r>
      <w:r w:rsidR="008C7C69">
        <w:rPr>
          <w:rFonts w:eastAsia="Times New Roman"/>
          <w:sz w:val="28"/>
          <w:szCs w:val="28"/>
        </w:rPr>
        <w:t xml:space="preserve"> электромонтером в г. Дзержинск</w:t>
      </w:r>
      <w:r w:rsidRPr="00FA6980">
        <w:rPr>
          <w:rFonts w:eastAsia="Times New Roman"/>
          <w:sz w:val="28"/>
          <w:szCs w:val="28"/>
        </w:rPr>
        <w:t xml:space="preserve"> Горьковской области.</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sz w:val="28"/>
          <w:szCs w:val="28"/>
        </w:rPr>
        <w:t xml:space="preserve">День за днем участвуя в боях, постигал наш земляк военную науку. Строго спрашивал  как с подчиненных, так и с себя. Первый раз отличился Герман Терентьевич в боях за Вислу. «Четырехчасовая артподготовка дала возможность нашим войскам занять плацдарм на другом берегу. Немецкая бронетанковая техника  упорно рвалась на наши позиции. Завязалась жестокая схватка с врагом. Казалось, танки противника вот-вот прорвут нашу оборону. Но в самый критический момент советская артиллерия открыла ураганный огонь»,  – так вспоминал Прокопьев то трудное время. </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sz w:val="28"/>
          <w:szCs w:val="28"/>
        </w:rPr>
        <w:t xml:space="preserve">Орудие Прокопьева сразу подбило идущий на них вражеский танк. Затем задымился и второй. Следующая бронемашина остановилась, и, словно нехотя, стала </w:t>
      </w:r>
      <w:proofErr w:type="spellStart"/>
      <w:r w:rsidRPr="00FA6980">
        <w:rPr>
          <w:rFonts w:eastAsia="Times New Roman"/>
          <w:sz w:val="28"/>
          <w:szCs w:val="28"/>
        </w:rPr>
        <w:t>поваричивать</w:t>
      </w:r>
      <w:proofErr w:type="spellEnd"/>
      <w:r w:rsidRPr="00FA6980">
        <w:rPr>
          <w:rFonts w:eastAsia="Times New Roman"/>
          <w:sz w:val="28"/>
          <w:szCs w:val="28"/>
        </w:rPr>
        <w:t xml:space="preserve"> ствол орудия в направлении расчета Прокопьева. Выпустить снаряд танк не успел – был подбит сразу двумя нашими пушками. Уцелевшая немецкая техника попятилась назад, отступила и пехота. Расчет Германа Терентьевича поразил в этом бою пять вражеских танков. Гвардии старшина Прокопьев был награжден орденом Славы третье</w:t>
      </w:r>
      <w:r>
        <w:rPr>
          <w:rFonts w:eastAsia="Times New Roman"/>
          <w:sz w:val="28"/>
          <w:szCs w:val="28"/>
        </w:rPr>
        <w:t>й</w:t>
      </w:r>
      <w:r w:rsidRPr="00FA6980">
        <w:rPr>
          <w:rFonts w:eastAsia="Times New Roman"/>
          <w:sz w:val="28"/>
          <w:szCs w:val="28"/>
        </w:rPr>
        <w:t xml:space="preserve"> степени и представлен к очередному воинскому званию.</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sz w:val="28"/>
          <w:szCs w:val="28"/>
        </w:rPr>
        <w:t>Особенно упо</w:t>
      </w:r>
      <w:r>
        <w:rPr>
          <w:rFonts w:eastAsia="Times New Roman"/>
          <w:sz w:val="28"/>
          <w:szCs w:val="28"/>
        </w:rPr>
        <w:t>рным было сражение за Берлин. «</w:t>
      </w:r>
      <w:r w:rsidRPr="00FA6980">
        <w:rPr>
          <w:rFonts w:eastAsia="Times New Roman"/>
          <w:sz w:val="28"/>
          <w:szCs w:val="28"/>
        </w:rPr>
        <w:t xml:space="preserve">Артиллеристы прокладывали путь пехотным частям, – вспоминал Прокопьев. –  В рядах советских бойцов </w:t>
      </w:r>
      <w:r w:rsidRPr="00FA6980">
        <w:rPr>
          <w:rFonts w:eastAsia="Times New Roman"/>
          <w:sz w:val="28"/>
          <w:szCs w:val="28"/>
        </w:rPr>
        <w:lastRenderedPageBreak/>
        <w:t xml:space="preserve">оставалось все меньше бойцов. Осколок снаряда угодил в моего заряжающего, были ранены и подносчики снарядов. Но </w:t>
      </w:r>
      <w:r>
        <w:rPr>
          <w:rFonts w:eastAsia="Times New Roman"/>
          <w:sz w:val="28"/>
          <w:szCs w:val="28"/>
        </w:rPr>
        <w:t>все остались на своих местах. «</w:t>
      </w:r>
      <w:r w:rsidRPr="00FA6980">
        <w:rPr>
          <w:rFonts w:eastAsia="Times New Roman"/>
          <w:sz w:val="28"/>
          <w:szCs w:val="28"/>
        </w:rPr>
        <w:t>Пока Берлин не возьмем, никуда отсюда не уйдем», говорили они подоспевшему санитару. И вот настал день, когда поступила команда: « По логову фашистов – огонь!». Кто-то мелом успел написать на снаряде « За слезы наших матерей!»</w:t>
      </w:r>
    </w:p>
    <w:p w:rsidR="00220122" w:rsidRPr="00FA6980" w:rsidRDefault="00220122" w:rsidP="00220122">
      <w:pPr>
        <w:shd w:val="clear" w:color="auto" w:fill="FFFFFF"/>
        <w:spacing w:after="225" w:line="300" w:lineRule="atLeast"/>
        <w:rPr>
          <w:rFonts w:eastAsia="Times New Roman"/>
          <w:sz w:val="28"/>
          <w:szCs w:val="28"/>
        </w:rPr>
      </w:pPr>
      <w:r w:rsidRPr="00FA6980">
        <w:rPr>
          <w:rFonts w:eastAsia="Times New Roman"/>
          <w:sz w:val="28"/>
          <w:szCs w:val="28"/>
        </w:rPr>
        <w:t xml:space="preserve">Артиллеристы  Германа Прокопьева подавили в Берлине несколько </w:t>
      </w:r>
      <w:r w:rsidR="00FA37A8">
        <w:rPr>
          <w:rFonts w:eastAsia="Times New Roman"/>
          <w:sz w:val="28"/>
          <w:szCs w:val="28"/>
        </w:rPr>
        <w:t>о</w:t>
      </w:r>
      <w:bookmarkStart w:id="0" w:name="_GoBack"/>
      <w:bookmarkEnd w:id="0"/>
      <w:r w:rsidRPr="00FA6980">
        <w:rPr>
          <w:rFonts w:eastAsia="Times New Roman"/>
          <w:sz w:val="28"/>
          <w:szCs w:val="28"/>
        </w:rPr>
        <w:t>гневых точек противника. Сам командир был тяжело ранен, но не покинул боевых товарищей. За этот бой его наградили орденом Славы второй степени.</w:t>
      </w:r>
    </w:p>
    <w:p w:rsidR="00220122" w:rsidRPr="00220122" w:rsidRDefault="00220122" w:rsidP="00220122">
      <w:pPr>
        <w:shd w:val="clear" w:color="auto" w:fill="FFFFFF"/>
        <w:spacing w:after="225" w:line="300" w:lineRule="atLeast"/>
        <w:rPr>
          <w:rFonts w:eastAsia="Times New Roman"/>
          <w:sz w:val="28"/>
          <w:szCs w:val="28"/>
        </w:rPr>
        <w:sectPr w:rsidR="00220122" w:rsidRPr="00220122" w:rsidSect="00220122">
          <w:headerReference w:type="default" r:id="rId9"/>
          <w:pgSz w:w="11909" w:h="16840"/>
          <w:pgMar w:top="851" w:right="851" w:bottom="851" w:left="1418" w:header="0" w:footer="3" w:gutter="0"/>
          <w:cols w:space="720"/>
          <w:noEndnote/>
          <w:titlePg/>
          <w:docGrid w:linePitch="360"/>
        </w:sectPr>
      </w:pPr>
      <w:r w:rsidRPr="00FA6980">
        <w:rPr>
          <w:rFonts w:eastAsia="Times New Roman"/>
          <w:sz w:val="28"/>
          <w:szCs w:val="28"/>
        </w:rPr>
        <w:t xml:space="preserve">В 1968 году Германа Терентьевича неожиданно вызвали в военкомат. Военком вручил ему орден Славы первой степени за смелые боевые действия в Берлине.  Спустя два с лишним </w:t>
      </w:r>
      <w:r w:rsidR="00FA37A8">
        <w:rPr>
          <w:rFonts w:eastAsia="Times New Roman"/>
          <w:sz w:val="28"/>
          <w:szCs w:val="28"/>
        </w:rPr>
        <w:t>десятилетия награда нашла героя.</w:t>
      </w:r>
    </w:p>
    <w:p w:rsidR="000A330A" w:rsidRPr="00220122" w:rsidRDefault="000A330A" w:rsidP="00220122">
      <w:pPr>
        <w:jc w:val="both"/>
        <w:rPr>
          <w:rFonts w:eastAsia="Times New Roman"/>
          <w:sz w:val="28"/>
          <w:szCs w:val="28"/>
        </w:rPr>
      </w:pPr>
    </w:p>
    <w:sectPr w:rsidR="000A330A" w:rsidRPr="00220122" w:rsidSect="00220122">
      <w:headerReference w:type="default" r:id="rId10"/>
      <w:pgSz w:w="11909" w:h="16840"/>
      <w:pgMar w:top="851" w:right="85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53" w:rsidRDefault="00834F53">
      <w:r>
        <w:separator/>
      </w:r>
    </w:p>
  </w:endnote>
  <w:endnote w:type="continuationSeparator" w:id="0">
    <w:p w:rsidR="00834F53" w:rsidRDefault="0083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ITT">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53" w:rsidRDefault="00834F53">
      <w:r>
        <w:separator/>
      </w:r>
    </w:p>
  </w:footnote>
  <w:footnote w:type="continuationSeparator" w:id="0">
    <w:p w:rsidR="00834F53" w:rsidRDefault="00834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22" w:rsidRDefault="00220122">
    <w:pPr>
      <w:rPr>
        <w:sz w:val="2"/>
        <w:szCs w:val="2"/>
      </w:rPr>
    </w:pPr>
    <w:r>
      <w:rPr>
        <w:noProof/>
      </w:rPr>
      <mc:AlternateContent>
        <mc:Choice Requires="wps">
          <w:drawing>
            <wp:anchor distT="0" distB="0" distL="63500" distR="63500" simplePos="0" relativeHeight="251661312" behindDoc="1" locked="0" layoutInCell="1" allowOverlap="1" wp14:anchorId="522BD362" wp14:editId="76594365">
              <wp:simplePos x="0" y="0"/>
              <wp:positionH relativeFrom="page">
                <wp:posOffset>4251960</wp:posOffset>
              </wp:positionH>
              <wp:positionV relativeFrom="page">
                <wp:posOffset>437515</wp:posOffset>
              </wp:positionV>
              <wp:extent cx="158115" cy="226060"/>
              <wp:effectExtent l="381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122" w:rsidRDefault="00220122">
                          <w:pPr>
                            <w:pStyle w:val="11"/>
                            <w:shd w:val="clear" w:color="auto" w:fill="auto"/>
                            <w:spacing w:line="240" w:lineRule="auto"/>
                          </w:pPr>
                          <w:r>
                            <w:rPr>
                              <w:rStyle w:val="af5"/>
                            </w:rPr>
                            <w:t xml:space="preserve">- </w:t>
                          </w:r>
                          <w:r>
                            <w:rPr>
                              <w:rStyle w:val="135pt"/>
                            </w:rPr>
                            <w:t>2</w:t>
                          </w:r>
                          <w:r>
                            <w:rPr>
                              <w:rStyle w:val="af5"/>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34.8pt;margin-top:34.45pt;width:12.45pt;height:17.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" filled="f" stroked="f">
              <v:textbox style="mso-fit-shape-to-text:t" inset="0,0,0,0">
                <w:txbxContent>
                  <w:p w:rsidR="00220122" w:rsidRDefault="00220122">
                    <w:pPr>
                      <w:pStyle w:val="11"/>
                      <w:shd w:val="clear" w:color="auto" w:fill="auto"/>
                      <w:spacing w:line="240" w:lineRule="auto"/>
                    </w:pPr>
                    <w:r>
                      <w:rPr>
                        <w:rStyle w:val="af5"/>
                      </w:rPr>
                      <w:t xml:space="preserve">- </w:t>
                    </w:r>
                    <w:r>
                      <w:rPr>
                        <w:rStyle w:val="135pt"/>
                      </w:rPr>
                      <w:t>2</w:t>
                    </w:r>
                    <w:r>
                      <w:rPr>
                        <w:rStyle w:val="af5"/>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FF" w:rsidRDefault="00220122">
    <w:pPr>
      <w:rPr>
        <w:sz w:val="2"/>
        <w:szCs w:val="2"/>
      </w:rPr>
    </w:pPr>
    <w:r>
      <w:rPr>
        <w:noProof/>
      </w:rPr>
      <mc:AlternateContent>
        <mc:Choice Requires="wps">
          <w:drawing>
            <wp:anchor distT="0" distB="0" distL="63500" distR="63500" simplePos="0" relativeHeight="251659264" behindDoc="1" locked="0" layoutInCell="1" allowOverlap="1" wp14:anchorId="2F4AD9A8" wp14:editId="658CD3A0">
              <wp:simplePos x="0" y="0"/>
              <wp:positionH relativeFrom="page">
                <wp:posOffset>4251960</wp:posOffset>
              </wp:positionH>
              <wp:positionV relativeFrom="page">
                <wp:posOffset>437515</wp:posOffset>
              </wp:positionV>
              <wp:extent cx="158115" cy="226060"/>
              <wp:effectExtent l="381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8FF" w:rsidRDefault="00220122">
                          <w:pPr>
                            <w:pStyle w:val="11"/>
                            <w:shd w:val="clear" w:color="auto" w:fill="auto"/>
                            <w:spacing w:line="240" w:lineRule="auto"/>
                          </w:pPr>
                          <w:r>
                            <w:rPr>
                              <w:rStyle w:val="af5"/>
                            </w:rPr>
                            <w:t xml:space="preserve">- </w:t>
                          </w:r>
                          <w:r>
                            <w:rPr>
                              <w:rStyle w:val="135pt"/>
                            </w:rPr>
                            <w:t>2</w:t>
                          </w:r>
                          <w:r>
                            <w:rPr>
                              <w:rStyle w:val="af5"/>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334.8pt;margin-top:34.45pt;width:12.45pt;height:1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" filled="f" stroked="f">
              <v:textbox style="mso-fit-shape-to-text:t" inset="0,0,0,0">
                <w:txbxContent>
                  <w:p w:rsidR="007708FF" w:rsidRDefault="00220122">
                    <w:pPr>
                      <w:pStyle w:val="11"/>
                      <w:shd w:val="clear" w:color="auto" w:fill="auto"/>
                      <w:spacing w:line="240" w:lineRule="auto"/>
                    </w:pPr>
                    <w:r>
                      <w:rPr>
                        <w:rStyle w:val="af5"/>
                      </w:rPr>
                      <w:t xml:space="preserve">- </w:t>
                    </w:r>
                    <w:r>
                      <w:rPr>
                        <w:rStyle w:val="135pt"/>
                      </w:rPr>
                      <w:t>2</w:t>
                    </w:r>
                    <w:r>
                      <w:rPr>
                        <w:rStyle w:val="af5"/>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BC1"/>
    <w:multiLevelType w:val="hybridMultilevel"/>
    <w:tmpl w:val="7472A28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E3942"/>
    <w:multiLevelType w:val="hybridMultilevel"/>
    <w:tmpl w:val="6AAE105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F820CD"/>
    <w:multiLevelType w:val="hybridMultilevel"/>
    <w:tmpl w:val="DFB0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3048C"/>
    <w:multiLevelType w:val="hybridMultilevel"/>
    <w:tmpl w:val="90C6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924031"/>
    <w:multiLevelType w:val="hybridMultilevel"/>
    <w:tmpl w:val="9C944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7A788E"/>
    <w:multiLevelType w:val="multilevel"/>
    <w:tmpl w:val="716C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F70AC2"/>
    <w:multiLevelType w:val="hybridMultilevel"/>
    <w:tmpl w:val="30CA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043DA"/>
    <w:multiLevelType w:val="hybridMultilevel"/>
    <w:tmpl w:val="A8F2F0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6D26342"/>
    <w:multiLevelType w:val="multilevel"/>
    <w:tmpl w:val="5DE6D16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8902AAA"/>
    <w:multiLevelType w:val="hybridMultilevel"/>
    <w:tmpl w:val="41C6B1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02E7270"/>
    <w:multiLevelType w:val="hybridMultilevel"/>
    <w:tmpl w:val="4C1664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1854605"/>
    <w:multiLevelType w:val="hybridMultilevel"/>
    <w:tmpl w:val="4434F26E"/>
    <w:lvl w:ilvl="0" w:tplc="B19C594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778FA"/>
    <w:multiLevelType w:val="hybridMultilevel"/>
    <w:tmpl w:val="B89E19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3B81EED"/>
    <w:multiLevelType w:val="hybridMultilevel"/>
    <w:tmpl w:val="1870C29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750016"/>
    <w:multiLevelType w:val="multilevel"/>
    <w:tmpl w:val="FD8A22F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D113857"/>
    <w:multiLevelType w:val="hybridMultilevel"/>
    <w:tmpl w:val="4E30F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2256C4"/>
    <w:multiLevelType w:val="hybridMultilevel"/>
    <w:tmpl w:val="89C24FD4"/>
    <w:lvl w:ilvl="0" w:tplc="55F4F862">
      <w:start w:val="1"/>
      <w:numFmt w:val="decimal"/>
      <w:lvlText w:val="%1."/>
      <w:lvlJc w:val="left"/>
      <w:pPr>
        <w:tabs>
          <w:tab w:val="num" w:pos="-15"/>
        </w:tabs>
        <w:ind w:left="-15" w:hanging="495"/>
      </w:pPr>
      <w:rPr>
        <w:rFonts w:hint="default"/>
      </w:rPr>
    </w:lvl>
    <w:lvl w:ilvl="1" w:tplc="04190019" w:tentative="1">
      <w:start w:val="1"/>
      <w:numFmt w:val="lowerLetter"/>
      <w:lvlText w:val="%2."/>
      <w:lvlJc w:val="left"/>
      <w:pPr>
        <w:tabs>
          <w:tab w:val="num" w:pos="570"/>
        </w:tabs>
        <w:ind w:left="570" w:hanging="360"/>
      </w:pPr>
    </w:lvl>
    <w:lvl w:ilvl="2" w:tplc="0419001B" w:tentative="1">
      <w:start w:val="1"/>
      <w:numFmt w:val="lowerRoman"/>
      <w:lvlText w:val="%3."/>
      <w:lvlJc w:val="right"/>
      <w:pPr>
        <w:tabs>
          <w:tab w:val="num" w:pos="1290"/>
        </w:tabs>
        <w:ind w:left="1290" w:hanging="180"/>
      </w:pPr>
    </w:lvl>
    <w:lvl w:ilvl="3" w:tplc="0419000F" w:tentative="1">
      <w:start w:val="1"/>
      <w:numFmt w:val="decimal"/>
      <w:lvlText w:val="%4."/>
      <w:lvlJc w:val="left"/>
      <w:pPr>
        <w:tabs>
          <w:tab w:val="num" w:pos="2010"/>
        </w:tabs>
        <w:ind w:left="2010" w:hanging="360"/>
      </w:pPr>
    </w:lvl>
    <w:lvl w:ilvl="4" w:tplc="04190019" w:tentative="1">
      <w:start w:val="1"/>
      <w:numFmt w:val="lowerLetter"/>
      <w:lvlText w:val="%5."/>
      <w:lvlJc w:val="left"/>
      <w:pPr>
        <w:tabs>
          <w:tab w:val="num" w:pos="2730"/>
        </w:tabs>
        <w:ind w:left="2730" w:hanging="360"/>
      </w:pPr>
    </w:lvl>
    <w:lvl w:ilvl="5" w:tplc="0419001B" w:tentative="1">
      <w:start w:val="1"/>
      <w:numFmt w:val="lowerRoman"/>
      <w:lvlText w:val="%6."/>
      <w:lvlJc w:val="right"/>
      <w:pPr>
        <w:tabs>
          <w:tab w:val="num" w:pos="3450"/>
        </w:tabs>
        <w:ind w:left="3450" w:hanging="180"/>
      </w:pPr>
    </w:lvl>
    <w:lvl w:ilvl="6" w:tplc="0419000F" w:tentative="1">
      <w:start w:val="1"/>
      <w:numFmt w:val="decimal"/>
      <w:lvlText w:val="%7."/>
      <w:lvlJc w:val="left"/>
      <w:pPr>
        <w:tabs>
          <w:tab w:val="num" w:pos="4170"/>
        </w:tabs>
        <w:ind w:left="4170" w:hanging="360"/>
      </w:pPr>
    </w:lvl>
    <w:lvl w:ilvl="7" w:tplc="04190019" w:tentative="1">
      <w:start w:val="1"/>
      <w:numFmt w:val="lowerLetter"/>
      <w:lvlText w:val="%8."/>
      <w:lvlJc w:val="left"/>
      <w:pPr>
        <w:tabs>
          <w:tab w:val="num" w:pos="4890"/>
        </w:tabs>
        <w:ind w:left="4890" w:hanging="360"/>
      </w:pPr>
    </w:lvl>
    <w:lvl w:ilvl="8" w:tplc="0419001B" w:tentative="1">
      <w:start w:val="1"/>
      <w:numFmt w:val="lowerRoman"/>
      <w:lvlText w:val="%9."/>
      <w:lvlJc w:val="right"/>
      <w:pPr>
        <w:tabs>
          <w:tab w:val="num" w:pos="5610"/>
        </w:tabs>
        <w:ind w:left="5610" w:hanging="180"/>
      </w:pPr>
    </w:lvl>
  </w:abstractNum>
  <w:abstractNum w:abstractNumId="17">
    <w:nsid w:val="505D4F75"/>
    <w:multiLevelType w:val="hybridMultilevel"/>
    <w:tmpl w:val="5B6A5C9E"/>
    <w:lvl w:ilvl="0" w:tplc="3B64DED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85BBB"/>
    <w:multiLevelType w:val="hybridMultilevel"/>
    <w:tmpl w:val="E0A47460"/>
    <w:lvl w:ilvl="0" w:tplc="391E7D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681F22"/>
    <w:multiLevelType w:val="hybridMultilevel"/>
    <w:tmpl w:val="9AF882A8"/>
    <w:lvl w:ilvl="0" w:tplc="CAD862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D46565"/>
    <w:multiLevelType w:val="hybridMultilevel"/>
    <w:tmpl w:val="2758C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F1E58"/>
    <w:multiLevelType w:val="hybridMultilevel"/>
    <w:tmpl w:val="5CFC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00F21"/>
    <w:multiLevelType w:val="hybridMultilevel"/>
    <w:tmpl w:val="14845A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D082161"/>
    <w:multiLevelType w:val="hybridMultilevel"/>
    <w:tmpl w:val="80B2BCE8"/>
    <w:lvl w:ilvl="0" w:tplc="9AA4F8C6">
      <w:start w:val="3"/>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A016A8"/>
    <w:multiLevelType w:val="hybridMultilevel"/>
    <w:tmpl w:val="276E1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162AB6"/>
    <w:multiLevelType w:val="hybridMultilevel"/>
    <w:tmpl w:val="A0BE1F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FF05DA0"/>
    <w:multiLevelType w:val="multilevel"/>
    <w:tmpl w:val="258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5"/>
  </w:num>
  <w:num w:numId="3">
    <w:abstractNumId w:val="12"/>
  </w:num>
  <w:num w:numId="4">
    <w:abstractNumId w:val="7"/>
  </w:num>
  <w:num w:numId="5">
    <w:abstractNumId w:val="22"/>
  </w:num>
  <w:num w:numId="6">
    <w:abstractNumId w:val="1"/>
  </w:num>
  <w:num w:numId="7">
    <w:abstractNumId w:val="14"/>
  </w:num>
  <w:num w:numId="8">
    <w:abstractNumId w:val="8"/>
  </w:num>
  <w:num w:numId="9">
    <w:abstractNumId w:val="23"/>
  </w:num>
  <w:num w:numId="10">
    <w:abstractNumId w:val="6"/>
  </w:num>
  <w:num w:numId="11">
    <w:abstractNumId w:val="17"/>
  </w:num>
  <w:num w:numId="12">
    <w:abstractNumId w:val="11"/>
  </w:num>
  <w:num w:numId="13">
    <w:abstractNumId w:val="5"/>
  </w:num>
  <w:num w:numId="14">
    <w:abstractNumId w:val="26"/>
  </w:num>
  <w:num w:numId="15">
    <w:abstractNumId w:val="16"/>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21"/>
  </w:num>
  <w:num w:numId="21">
    <w:abstractNumId w:val="24"/>
  </w:num>
  <w:num w:numId="22">
    <w:abstractNumId w:val="13"/>
  </w:num>
  <w:num w:numId="23">
    <w:abstractNumId w:val="0"/>
  </w:num>
  <w:num w:numId="24">
    <w:abstractNumId w:val="18"/>
  </w:num>
  <w:num w:numId="25">
    <w:abstractNumId w:val="19"/>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30"/>
    <w:rsid w:val="00081835"/>
    <w:rsid w:val="000A330A"/>
    <w:rsid w:val="00220122"/>
    <w:rsid w:val="004D7398"/>
    <w:rsid w:val="00755A81"/>
    <w:rsid w:val="007B64BC"/>
    <w:rsid w:val="00834F53"/>
    <w:rsid w:val="008C7C69"/>
    <w:rsid w:val="00B20A30"/>
    <w:rsid w:val="00CE33F2"/>
    <w:rsid w:val="00E4631D"/>
    <w:rsid w:val="00FA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2012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20122"/>
    <w:pPr>
      <w:keepNext/>
      <w:spacing w:before="240" w:after="60"/>
      <w:outlineLvl w:val="1"/>
    </w:pPr>
    <w:rPr>
      <w:rFonts w:ascii="Arial" w:hAnsi="Arial" w:cs="Arial"/>
      <w:b/>
      <w:bCs/>
      <w:i/>
      <w:iCs/>
      <w:sz w:val="20"/>
      <w:szCs w:val="20"/>
    </w:rPr>
  </w:style>
  <w:style w:type="paragraph" w:styleId="5">
    <w:name w:val="heading 5"/>
    <w:basedOn w:val="a"/>
    <w:next w:val="a"/>
    <w:link w:val="50"/>
    <w:qFormat/>
    <w:rsid w:val="00220122"/>
    <w:pPr>
      <w:spacing w:before="240" w:after="60"/>
      <w:outlineLvl w:val="4"/>
    </w:pPr>
    <w:rPr>
      <w:b/>
      <w:bCs/>
      <w:i/>
      <w:iCs/>
      <w:sz w:val="26"/>
      <w:szCs w:val="26"/>
    </w:rPr>
  </w:style>
  <w:style w:type="paragraph" w:styleId="9">
    <w:name w:val="heading 9"/>
    <w:basedOn w:val="a"/>
    <w:next w:val="a"/>
    <w:link w:val="90"/>
    <w:qFormat/>
    <w:rsid w:val="00220122"/>
    <w:pPr>
      <w:keepNext/>
      <w:jc w:val="center"/>
      <w:outlineLvl w:val="8"/>
    </w:pPr>
    <w:rPr>
      <w:rFonts w:ascii="Arial" w:hAnsi="Arial" w:cs="Arial"/>
      <w:b/>
      <w:bCs/>
      <w:i/>
      <w:iCs/>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12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20122"/>
    <w:rPr>
      <w:rFonts w:ascii="Arial" w:eastAsia="Calibri" w:hAnsi="Arial" w:cs="Arial"/>
      <w:b/>
      <w:bCs/>
      <w:i/>
      <w:iCs/>
      <w:sz w:val="20"/>
      <w:szCs w:val="20"/>
      <w:lang w:eastAsia="ru-RU"/>
    </w:rPr>
  </w:style>
  <w:style w:type="character" w:customStyle="1" w:styleId="50">
    <w:name w:val="Заголовок 5 Знак"/>
    <w:basedOn w:val="a0"/>
    <w:link w:val="5"/>
    <w:rsid w:val="00220122"/>
    <w:rPr>
      <w:rFonts w:ascii="Times New Roman" w:eastAsia="Calibri" w:hAnsi="Times New Roman" w:cs="Times New Roman"/>
      <w:b/>
      <w:bCs/>
      <w:i/>
      <w:iCs/>
      <w:sz w:val="26"/>
      <w:szCs w:val="26"/>
      <w:lang w:eastAsia="ru-RU"/>
    </w:rPr>
  </w:style>
  <w:style w:type="character" w:customStyle="1" w:styleId="90">
    <w:name w:val="Заголовок 9 Знак"/>
    <w:basedOn w:val="a0"/>
    <w:link w:val="9"/>
    <w:rsid w:val="00220122"/>
    <w:rPr>
      <w:rFonts w:ascii="Arial" w:eastAsia="Calibri" w:hAnsi="Arial" w:cs="Arial"/>
      <w:b/>
      <w:bCs/>
      <w:i/>
      <w:iCs/>
      <w:sz w:val="30"/>
      <w:szCs w:val="20"/>
      <w:lang w:eastAsia="ru-RU"/>
    </w:rPr>
  </w:style>
  <w:style w:type="paragraph" w:styleId="a3">
    <w:name w:val="Body Text"/>
    <w:basedOn w:val="a"/>
    <w:link w:val="a4"/>
    <w:rsid w:val="00220122"/>
    <w:pPr>
      <w:jc w:val="both"/>
    </w:pPr>
    <w:rPr>
      <w:rFonts w:ascii="Arial" w:hAnsi="Arial" w:cs="Arial"/>
      <w:szCs w:val="20"/>
    </w:rPr>
  </w:style>
  <w:style w:type="character" w:customStyle="1" w:styleId="a4">
    <w:name w:val="Основной текст Знак"/>
    <w:basedOn w:val="a0"/>
    <w:link w:val="a3"/>
    <w:rsid w:val="00220122"/>
    <w:rPr>
      <w:rFonts w:ascii="Arial" w:eastAsia="Calibri" w:hAnsi="Arial" w:cs="Arial"/>
      <w:sz w:val="24"/>
      <w:szCs w:val="20"/>
      <w:lang w:eastAsia="ru-RU"/>
    </w:rPr>
  </w:style>
  <w:style w:type="paragraph" w:styleId="21">
    <w:name w:val="Body Text 2"/>
    <w:basedOn w:val="a"/>
    <w:link w:val="22"/>
    <w:rsid w:val="00220122"/>
    <w:pPr>
      <w:spacing w:after="120" w:line="480" w:lineRule="auto"/>
    </w:pPr>
  </w:style>
  <w:style w:type="character" w:customStyle="1" w:styleId="22">
    <w:name w:val="Основной текст 2 Знак"/>
    <w:basedOn w:val="a0"/>
    <w:link w:val="21"/>
    <w:rsid w:val="00220122"/>
    <w:rPr>
      <w:rFonts w:ascii="Times New Roman" w:eastAsia="Calibri" w:hAnsi="Times New Roman" w:cs="Times New Roman"/>
      <w:sz w:val="24"/>
      <w:szCs w:val="24"/>
      <w:lang w:eastAsia="ru-RU"/>
    </w:rPr>
  </w:style>
  <w:style w:type="paragraph" w:styleId="3">
    <w:name w:val="Body Text 3"/>
    <w:basedOn w:val="a"/>
    <w:link w:val="30"/>
    <w:rsid w:val="00220122"/>
    <w:pPr>
      <w:spacing w:after="120"/>
    </w:pPr>
    <w:rPr>
      <w:sz w:val="16"/>
      <w:szCs w:val="16"/>
    </w:rPr>
  </w:style>
  <w:style w:type="character" w:customStyle="1" w:styleId="30">
    <w:name w:val="Основной текст 3 Знак"/>
    <w:basedOn w:val="a0"/>
    <w:link w:val="3"/>
    <w:rsid w:val="00220122"/>
    <w:rPr>
      <w:rFonts w:ascii="Times New Roman" w:eastAsia="Calibri" w:hAnsi="Times New Roman" w:cs="Times New Roman"/>
      <w:sz w:val="16"/>
      <w:szCs w:val="16"/>
      <w:lang w:eastAsia="ru-RU"/>
    </w:rPr>
  </w:style>
  <w:style w:type="table" w:styleId="a5">
    <w:name w:val="Table Grid"/>
    <w:basedOn w:val="a1"/>
    <w:uiPriority w:val="59"/>
    <w:rsid w:val="00220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20122"/>
    <w:pPr>
      <w:tabs>
        <w:tab w:val="center" w:pos="4677"/>
        <w:tab w:val="right" w:pos="9355"/>
      </w:tabs>
    </w:pPr>
  </w:style>
  <w:style w:type="character" w:customStyle="1" w:styleId="a7">
    <w:name w:val="Нижний колонтитул Знак"/>
    <w:basedOn w:val="a0"/>
    <w:link w:val="a6"/>
    <w:uiPriority w:val="99"/>
    <w:rsid w:val="00220122"/>
    <w:rPr>
      <w:rFonts w:ascii="Times New Roman" w:eastAsia="Calibri" w:hAnsi="Times New Roman" w:cs="Times New Roman"/>
      <w:sz w:val="24"/>
      <w:szCs w:val="24"/>
      <w:lang w:eastAsia="ru-RU"/>
    </w:rPr>
  </w:style>
  <w:style w:type="character" w:styleId="a8">
    <w:name w:val="page number"/>
    <w:basedOn w:val="a0"/>
    <w:rsid w:val="00220122"/>
  </w:style>
  <w:style w:type="paragraph" w:styleId="a9">
    <w:name w:val="header"/>
    <w:basedOn w:val="a"/>
    <w:link w:val="aa"/>
    <w:unhideWhenUsed/>
    <w:rsid w:val="00220122"/>
    <w:pPr>
      <w:tabs>
        <w:tab w:val="center" w:pos="4677"/>
        <w:tab w:val="right" w:pos="9355"/>
      </w:tabs>
    </w:pPr>
  </w:style>
  <w:style w:type="character" w:customStyle="1" w:styleId="aa">
    <w:name w:val="Верхний колонтитул Знак"/>
    <w:basedOn w:val="a0"/>
    <w:link w:val="a9"/>
    <w:rsid w:val="00220122"/>
    <w:rPr>
      <w:rFonts w:ascii="Times New Roman" w:eastAsia="Calibri" w:hAnsi="Times New Roman" w:cs="Times New Roman"/>
      <w:sz w:val="24"/>
      <w:szCs w:val="24"/>
      <w:lang w:eastAsia="ru-RU"/>
    </w:rPr>
  </w:style>
  <w:style w:type="paragraph" w:styleId="ab">
    <w:name w:val="Normal (Web)"/>
    <w:basedOn w:val="a"/>
    <w:unhideWhenUsed/>
    <w:rsid w:val="00220122"/>
    <w:pPr>
      <w:spacing w:before="100" w:beforeAutospacing="1" w:after="100" w:afterAutospacing="1"/>
    </w:pPr>
  </w:style>
  <w:style w:type="paragraph" w:styleId="ac">
    <w:name w:val="List Paragraph"/>
    <w:basedOn w:val="a"/>
    <w:uiPriority w:val="34"/>
    <w:qFormat/>
    <w:rsid w:val="00220122"/>
    <w:pPr>
      <w:spacing w:after="200" w:line="276" w:lineRule="auto"/>
      <w:ind w:left="720"/>
      <w:contextualSpacing/>
    </w:pPr>
    <w:rPr>
      <w:rFonts w:ascii="Calibri" w:eastAsia="Times New Roman" w:hAnsi="Calibri"/>
      <w:sz w:val="22"/>
      <w:szCs w:val="22"/>
    </w:rPr>
  </w:style>
  <w:style w:type="character" w:customStyle="1" w:styleId="apple-converted-space">
    <w:name w:val="apple-converted-space"/>
    <w:basedOn w:val="a0"/>
    <w:rsid w:val="00220122"/>
  </w:style>
  <w:style w:type="character" w:styleId="ad">
    <w:name w:val="Strong"/>
    <w:uiPriority w:val="22"/>
    <w:qFormat/>
    <w:rsid w:val="00220122"/>
    <w:rPr>
      <w:b/>
      <w:bCs/>
    </w:rPr>
  </w:style>
  <w:style w:type="character" w:customStyle="1" w:styleId="ae">
    <w:name w:val="Основной текст_"/>
    <w:link w:val="23"/>
    <w:rsid w:val="00220122"/>
    <w:rPr>
      <w:rFonts w:eastAsia="Times New Roman"/>
      <w:sz w:val="17"/>
      <w:szCs w:val="17"/>
      <w:shd w:val="clear" w:color="auto" w:fill="FFFFFF"/>
    </w:rPr>
  </w:style>
  <w:style w:type="paragraph" w:customStyle="1" w:styleId="23">
    <w:name w:val="Основной текст2"/>
    <w:basedOn w:val="a"/>
    <w:link w:val="ae"/>
    <w:rsid w:val="00220122"/>
    <w:pPr>
      <w:widowControl w:val="0"/>
      <w:shd w:val="clear" w:color="auto" w:fill="FFFFFF"/>
      <w:spacing w:line="168" w:lineRule="exact"/>
      <w:jc w:val="both"/>
    </w:pPr>
    <w:rPr>
      <w:rFonts w:asciiTheme="minorHAnsi" w:eastAsia="Times New Roman" w:hAnsiTheme="minorHAnsi" w:cstheme="minorBidi"/>
      <w:sz w:val="17"/>
      <w:szCs w:val="17"/>
      <w:lang w:eastAsia="en-US"/>
    </w:rPr>
  </w:style>
  <w:style w:type="character" w:styleId="af">
    <w:name w:val="Hyperlink"/>
    <w:uiPriority w:val="99"/>
    <w:unhideWhenUsed/>
    <w:rsid w:val="00220122"/>
    <w:rPr>
      <w:color w:val="0000FF"/>
      <w:u w:val="single"/>
    </w:rPr>
  </w:style>
  <w:style w:type="paragraph" w:customStyle="1" w:styleId="Pa6">
    <w:name w:val="Pa6"/>
    <w:basedOn w:val="a"/>
    <w:next w:val="a"/>
    <w:uiPriority w:val="99"/>
    <w:rsid w:val="00220122"/>
    <w:pPr>
      <w:autoSpaceDE w:val="0"/>
      <w:autoSpaceDN w:val="0"/>
      <w:adjustRightInd w:val="0"/>
      <w:spacing w:line="221" w:lineRule="atLeast"/>
    </w:pPr>
    <w:rPr>
      <w:rFonts w:ascii="NewtonITT" w:hAnsi="NewtonITT"/>
      <w:lang w:eastAsia="en-US"/>
    </w:rPr>
  </w:style>
  <w:style w:type="paragraph" w:customStyle="1" w:styleId="Pa12">
    <w:name w:val="Pa12"/>
    <w:basedOn w:val="a"/>
    <w:next w:val="a"/>
    <w:uiPriority w:val="99"/>
    <w:rsid w:val="00220122"/>
    <w:pPr>
      <w:autoSpaceDE w:val="0"/>
      <w:autoSpaceDN w:val="0"/>
      <w:adjustRightInd w:val="0"/>
      <w:spacing w:line="221" w:lineRule="atLeast"/>
    </w:pPr>
    <w:rPr>
      <w:rFonts w:ascii="NewtonITT" w:hAnsi="NewtonITT"/>
      <w:lang w:eastAsia="en-US"/>
    </w:rPr>
  </w:style>
  <w:style w:type="paragraph" w:styleId="af0">
    <w:name w:val="Balloon Text"/>
    <w:basedOn w:val="a"/>
    <w:link w:val="af1"/>
    <w:uiPriority w:val="99"/>
    <w:semiHidden/>
    <w:unhideWhenUsed/>
    <w:rsid w:val="00220122"/>
    <w:rPr>
      <w:rFonts w:ascii="Tahoma" w:hAnsi="Tahoma" w:cs="Tahoma"/>
      <w:sz w:val="16"/>
      <w:szCs w:val="16"/>
      <w:lang w:eastAsia="en-US"/>
    </w:rPr>
  </w:style>
  <w:style w:type="character" w:customStyle="1" w:styleId="af1">
    <w:name w:val="Текст выноски Знак"/>
    <w:basedOn w:val="a0"/>
    <w:link w:val="af0"/>
    <w:uiPriority w:val="99"/>
    <w:semiHidden/>
    <w:rsid w:val="00220122"/>
    <w:rPr>
      <w:rFonts w:ascii="Tahoma" w:eastAsia="Calibri" w:hAnsi="Tahoma" w:cs="Tahoma"/>
      <w:sz w:val="16"/>
      <w:szCs w:val="16"/>
    </w:rPr>
  </w:style>
  <w:style w:type="character" w:customStyle="1" w:styleId="FontStyle11">
    <w:name w:val="Font Style11"/>
    <w:uiPriority w:val="99"/>
    <w:rsid w:val="00220122"/>
    <w:rPr>
      <w:rFonts w:ascii="Sylfaen" w:hAnsi="Sylfaen" w:cs="Sylfaen"/>
      <w:sz w:val="26"/>
      <w:szCs w:val="26"/>
    </w:rPr>
  </w:style>
  <w:style w:type="character" w:customStyle="1" w:styleId="FontStyle12">
    <w:name w:val="Font Style12"/>
    <w:uiPriority w:val="99"/>
    <w:rsid w:val="00220122"/>
    <w:rPr>
      <w:rFonts w:ascii="Times New Roman" w:hAnsi="Times New Roman" w:cs="Times New Roman"/>
      <w:sz w:val="26"/>
      <w:szCs w:val="26"/>
    </w:rPr>
  </w:style>
  <w:style w:type="character" w:customStyle="1" w:styleId="FontStyle14">
    <w:name w:val="Font Style14"/>
    <w:uiPriority w:val="99"/>
    <w:rsid w:val="00220122"/>
    <w:rPr>
      <w:rFonts w:ascii="Times New Roman" w:hAnsi="Times New Roman" w:cs="Times New Roman"/>
      <w:sz w:val="22"/>
      <w:szCs w:val="22"/>
    </w:rPr>
  </w:style>
  <w:style w:type="character" w:customStyle="1" w:styleId="FontStyle17">
    <w:name w:val="Font Style17"/>
    <w:uiPriority w:val="99"/>
    <w:rsid w:val="00220122"/>
    <w:rPr>
      <w:rFonts w:ascii="Times New Roman" w:hAnsi="Times New Roman" w:cs="Times New Roman"/>
      <w:sz w:val="16"/>
      <w:szCs w:val="16"/>
    </w:rPr>
  </w:style>
  <w:style w:type="character" w:customStyle="1" w:styleId="c1">
    <w:name w:val="c1"/>
    <w:basedOn w:val="a0"/>
    <w:rsid w:val="00220122"/>
  </w:style>
  <w:style w:type="paragraph" w:customStyle="1" w:styleId="c0">
    <w:name w:val="c0"/>
    <w:basedOn w:val="a"/>
    <w:rsid w:val="00220122"/>
    <w:pPr>
      <w:spacing w:before="100" w:beforeAutospacing="1" w:after="100" w:afterAutospacing="1"/>
    </w:pPr>
    <w:rPr>
      <w:rFonts w:eastAsia="Times New Roman"/>
    </w:rPr>
  </w:style>
  <w:style w:type="paragraph" w:styleId="af2">
    <w:name w:val="No Spacing"/>
    <w:uiPriority w:val="1"/>
    <w:qFormat/>
    <w:rsid w:val="00220122"/>
    <w:pPr>
      <w:spacing w:after="0" w:line="240" w:lineRule="auto"/>
    </w:pPr>
    <w:rPr>
      <w:rFonts w:ascii="Calibri" w:eastAsia="Calibri" w:hAnsi="Calibri" w:cs="Times New Roman"/>
    </w:rPr>
  </w:style>
  <w:style w:type="paragraph" w:customStyle="1" w:styleId="p1">
    <w:name w:val="p1"/>
    <w:basedOn w:val="a"/>
    <w:rsid w:val="00220122"/>
    <w:pPr>
      <w:spacing w:before="100" w:beforeAutospacing="1" w:after="100" w:afterAutospacing="1"/>
    </w:pPr>
    <w:rPr>
      <w:rFonts w:eastAsia="Times New Roman"/>
    </w:rPr>
  </w:style>
  <w:style w:type="paragraph" w:customStyle="1" w:styleId="p2">
    <w:name w:val="p2"/>
    <w:basedOn w:val="a"/>
    <w:rsid w:val="00220122"/>
    <w:pPr>
      <w:spacing w:before="100" w:beforeAutospacing="1" w:after="100" w:afterAutospacing="1"/>
    </w:pPr>
    <w:rPr>
      <w:rFonts w:eastAsia="Times New Roman"/>
    </w:rPr>
  </w:style>
  <w:style w:type="character" w:customStyle="1" w:styleId="s1">
    <w:name w:val="s1"/>
    <w:basedOn w:val="a0"/>
    <w:rsid w:val="00220122"/>
  </w:style>
  <w:style w:type="paragraph" w:customStyle="1" w:styleId="af3">
    <w:name w:val="a"/>
    <w:basedOn w:val="a"/>
    <w:rsid w:val="00220122"/>
    <w:pPr>
      <w:spacing w:before="100" w:beforeAutospacing="1" w:after="100" w:afterAutospacing="1"/>
    </w:pPr>
    <w:rPr>
      <w:rFonts w:eastAsia="Times New Roman"/>
      <w:lang w:val="nn-NO" w:eastAsia="nn-NO"/>
    </w:rPr>
  </w:style>
  <w:style w:type="character" w:customStyle="1" w:styleId="af4">
    <w:name w:val="Колонтитул_"/>
    <w:link w:val="11"/>
    <w:rsid w:val="00220122"/>
    <w:rPr>
      <w:rFonts w:ascii="Sylfaen" w:eastAsia="Sylfaen" w:hAnsi="Sylfaen" w:cs="Sylfaen"/>
      <w:sz w:val="9"/>
      <w:szCs w:val="9"/>
      <w:shd w:val="clear" w:color="auto" w:fill="FFFFFF"/>
    </w:rPr>
  </w:style>
  <w:style w:type="character" w:customStyle="1" w:styleId="af5">
    <w:name w:val="Колонтитул"/>
    <w:rsid w:val="00220122"/>
    <w:rPr>
      <w:rFonts w:ascii="Sylfaen" w:eastAsia="Sylfaen" w:hAnsi="Sylfaen" w:cs="Sylfaen"/>
      <w:color w:val="000000"/>
      <w:spacing w:val="0"/>
      <w:w w:val="100"/>
      <w:position w:val="0"/>
      <w:sz w:val="9"/>
      <w:szCs w:val="9"/>
      <w:shd w:val="clear" w:color="auto" w:fill="FFFFFF"/>
      <w:lang w:val="ru-RU"/>
    </w:rPr>
  </w:style>
  <w:style w:type="character" w:customStyle="1" w:styleId="135pt">
    <w:name w:val="Колонтитул + 13;5 pt"/>
    <w:rsid w:val="00220122"/>
    <w:rPr>
      <w:rFonts w:ascii="Sylfaen" w:eastAsia="Sylfaen" w:hAnsi="Sylfaen" w:cs="Sylfaen"/>
      <w:color w:val="000000"/>
      <w:spacing w:val="0"/>
      <w:w w:val="100"/>
      <w:position w:val="0"/>
      <w:sz w:val="27"/>
      <w:szCs w:val="27"/>
      <w:shd w:val="clear" w:color="auto" w:fill="FFFFFF"/>
    </w:rPr>
  </w:style>
  <w:style w:type="paragraph" w:customStyle="1" w:styleId="11">
    <w:name w:val="Колонтитул1"/>
    <w:basedOn w:val="a"/>
    <w:link w:val="af4"/>
    <w:rsid w:val="00220122"/>
    <w:pPr>
      <w:widowControl w:val="0"/>
      <w:shd w:val="clear" w:color="auto" w:fill="FFFFFF"/>
      <w:spacing w:line="480" w:lineRule="exact"/>
    </w:pPr>
    <w:rPr>
      <w:rFonts w:ascii="Sylfaen" w:eastAsia="Sylfaen" w:hAnsi="Sylfaen" w:cs="Sylfaen"/>
      <w:sz w:val="9"/>
      <w:szCs w:val="9"/>
      <w:lang w:eastAsia="en-US"/>
    </w:rPr>
  </w:style>
  <w:style w:type="character" w:customStyle="1" w:styleId="s2">
    <w:name w:val="s2"/>
    <w:basedOn w:val="a0"/>
    <w:rsid w:val="00220122"/>
  </w:style>
  <w:style w:type="paragraph" w:customStyle="1" w:styleId="p3">
    <w:name w:val="p3"/>
    <w:basedOn w:val="a"/>
    <w:rsid w:val="00220122"/>
    <w:pPr>
      <w:spacing w:before="100" w:beforeAutospacing="1" w:after="100" w:afterAutospacing="1"/>
    </w:pPr>
    <w:rPr>
      <w:rFonts w:eastAsia="Times New Roman"/>
    </w:rPr>
  </w:style>
  <w:style w:type="character" w:customStyle="1" w:styleId="s3">
    <w:name w:val="s3"/>
    <w:basedOn w:val="a0"/>
    <w:rsid w:val="00220122"/>
  </w:style>
  <w:style w:type="paragraph" w:customStyle="1" w:styleId="12">
    <w:name w:val="Абзац списка1"/>
    <w:basedOn w:val="a"/>
    <w:rsid w:val="00220122"/>
    <w:pPr>
      <w:spacing w:after="200" w:line="276" w:lineRule="auto"/>
      <w:ind w:left="720"/>
      <w:contextualSpacing/>
    </w:pPr>
    <w:rPr>
      <w:rFonts w:ascii="Calibri" w:eastAsia="Times New Roman" w:hAnsi="Calibri"/>
      <w:sz w:val="22"/>
      <w:szCs w:val="22"/>
      <w:lang w:eastAsia="en-US"/>
    </w:rPr>
  </w:style>
  <w:style w:type="paragraph" w:customStyle="1" w:styleId="BodyText">
    <w:name w:val="BodyText"/>
    <w:basedOn w:val="a"/>
    <w:rsid w:val="00220122"/>
    <w:pPr>
      <w:spacing w:after="120"/>
    </w:pPr>
    <w:rPr>
      <w:rFonts w:ascii="Trebuchet MS" w:eastAsia="Times New Roman" w:hAnsi="Trebuchet MS"/>
      <w:sz w:val="20"/>
      <w:szCs w:val="20"/>
      <w:lang w:val="en-US"/>
    </w:rPr>
  </w:style>
  <w:style w:type="paragraph" w:customStyle="1" w:styleId="p4">
    <w:name w:val="p4"/>
    <w:basedOn w:val="a"/>
    <w:rsid w:val="00220122"/>
    <w:pPr>
      <w:spacing w:before="100" w:beforeAutospacing="1" w:after="100" w:afterAutospacing="1"/>
    </w:pPr>
    <w:rPr>
      <w:rFonts w:eastAsia="Times New Roman"/>
    </w:rPr>
  </w:style>
  <w:style w:type="paragraph" w:customStyle="1" w:styleId="p5">
    <w:name w:val="p5"/>
    <w:basedOn w:val="a"/>
    <w:rsid w:val="00220122"/>
    <w:pPr>
      <w:spacing w:before="100" w:beforeAutospacing="1" w:after="100" w:afterAutospacing="1"/>
    </w:pPr>
    <w:rPr>
      <w:rFonts w:eastAsia="Times New Roman"/>
    </w:rPr>
  </w:style>
  <w:style w:type="paragraph" w:customStyle="1" w:styleId="p6">
    <w:name w:val="p6"/>
    <w:basedOn w:val="a"/>
    <w:rsid w:val="00220122"/>
    <w:pPr>
      <w:spacing w:before="100" w:beforeAutospacing="1" w:after="100" w:afterAutospacing="1"/>
    </w:pPr>
    <w:rPr>
      <w:rFonts w:eastAsia="Times New Roman"/>
    </w:rPr>
  </w:style>
  <w:style w:type="paragraph" w:customStyle="1" w:styleId="p7">
    <w:name w:val="p7"/>
    <w:basedOn w:val="a"/>
    <w:rsid w:val="00220122"/>
    <w:pPr>
      <w:spacing w:before="100" w:beforeAutospacing="1" w:after="100" w:afterAutospacing="1"/>
    </w:pPr>
    <w:rPr>
      <w:rFonts w:eastAsia="Times New Roman"/>
    </w:rPr>
  </w:style>
  <w:style w:type="character" w:customStyle="1" w:styleId="s4">
    <w:name w:val="s4"/>
    <w:basedOn w:val="a0"/>
    <w:rsid w:val="00220122"/>
  </w:style>
  <w:style w:type="paragraph" w:customStyle="1" w:styleId="p8">
    <w:name w:val="p8"/>
    <w:basedOn w:val="a"/>
    <w:rsid w:val="00220122"/>
    <w:pPr>
      <w:spacing w:before="100" w:beforeAutospacing="1" w:after="100" w:afterAutospacing="1"/>
    </w:pPr>
    <w:rPr>
      <w:rFonts w:eastAsia="Times New Roman"/>
    </w:rPr>
  </w:style>
  <w:style w:type="character" w:customStyle="1" w:styleId="s8">
    <w:name w:val="s8"/>
    <w:basedOn w:val="a0"/>
    <w:rsid w:val="00220122"/>
  </w:style>
  <w:style w:type="paragraph" w:customStyle="1" w:styleId="p9">
    <w:name w:val="p9"/>
    <w:basedOn w:val="a"/>
    <w:rsid w:val="00220122"/>
    <w:pPr>
      <w:spacing w:before="100" w:beforeAutospacing="1" w:after="100" w:afterAutospacing="1"/>
    </w:pPr>
    <w:rPr>
      <w:rFonts w:eastAsia="Times New Roman"/>
    </w:rPr>
  </w:style>
  <w:style w:type="paragraph" w:customStyle="1" w:styleId="p10">
    <w:name w:val="p10"/>
    <w:basedOn w:val="a"/>
    <w:rsid w:val="00220122"/>
    <w:pPr>
      <w:spacing w:before="100" w:beforeAutospacing="1" w:after="100" w:afterAutospacing="1"/>
    </w:pPr>
    <w:rPr>
      <w:rFonts w:eastAsia="Times New Roman"/>
    </w:rPr>
  </w:style>
  <w:style w:type="paragraph" w:customStyle="1" w:styleId="p11">
    <w:name w:val="p11"/>
    <w:basedOn w:val="a"/>
    <w:rsid w:val="00220122"/>
    <w:pPr>
      <w:spacing w:before="100" w:beforeAutospacing="1" w:after="100" w:afterAutospacing="1"/>
    </w:pPr>
    <w:rPr>
      <w:rFonts w:eastAsia="Times New Roman"/>
    </w:rPr>
  </w:style>
  <w:style w:type="paragraph" w:customStyle="1" w:styleId="p14">
    <w:name w:val="p14"/>
    <w:basedOn w:val="a"/>
    <w:rsid w:val="00220122"/>
    <w:pPr>
      <w:spacing w:before="100" w:beforeAutospacing="1" w:after="100" w:afterAutospacing="1"/>
    </w:pPr>
    <w:rPr>
      <w:rFonts w:eastAsia="Times New Roman"/>
    </w:rPr>
  </w:style>
  <w:style w:type="paragraph" w:customStyle="1" w:styleId="p17">
    <w:name w:val="p17"/>
    <w:basedOn w:val="a"/>
    <w:rsid w:val="00220122"/>
    <w:pPr>
      <w:spacing w:before="100" w:beforeAutospacing="1" w:after="100" w:afterAutospacing="1"/>
    </w:pPr>
    <w:rPr>
      <w:rFonts w:eastAsia="Times New Roman"/>
    </w:rPr>
  </w:style>
  <w:style w:type="character" w:customStyle="1" w:styleId="s10">
    <w:name w:val="s10"/>
    <w:basedOn w:val="a0"/>
    <w:rsid w:val="00220122"/>
  </w:style>
  <w:style w:type="paragraph" w:customStyle="1" w:styleId="p18">
    <w:name w:val="p18"/>
    <w:basedOn w:val="a"/>
    <w:rsid w:val="00220122"/>
    <w:pPr>
      <w:spacing w:before="100" w:beforeAutospacing="1" w:after="100" w:afterAutospacing="1"/>
    </w:pPr>
    <w:rPr>
      <w:rFonts w:eastAsia="Times New Roman"/>
    </w:rPr>
  </w:style>
  <w:style w:type="paragraph" w:customStyle="1" w:styleId="p19">
    <w:name w:val="p19"/>
    <w:basedOn w:val="a"/>
    <w:rsid w:val="00220122"/>
    <w:pPr>
      <w:spacing w:before="100" w:beforeAutospacing="1" w:after="100" w:afterAutospacing="1"/>
    </w:pPr>
    <w:rPr>
      <w:rFonts w:eastAsia="Times New Roman"/>
    </w:rPr>
  </w:style>
  <w:style w:type="paragraph" w:customStyle="1" w:styleId="p20">
    <w:name w:val="p20"/>
    <w:basedOn w:val="a"/>
    <w:rsid w:val="00220122"/>
    <w:pPr>
      <w:spacing w:before="100" w:beforeAutospacing="1" w:after="100" w:afterAutospacing="1"/>
    </w:pPr>
    <w:rPr>
      <w:rFonts w:eastAsia="Times New Roman"/>
    </w:rPr>
  </w:style>
  <w:style w:type="paragraph" w:customStyle="1" w:styleId="p21">
    <w:name w:val="p21"/>
    <w:basedOn w:val="a"/>
    <w:rsid w:val="00220122"/>
    <w:pPr>
      <w:spacing w:before="100" w:beforeAutospacing="1" w:after="100" w:afterAutospacing="1"/>
    </w:pPr>
    <w:rPr>
      <w:rFonts w:eastAsia="Times New Roman"/>
    </w:rPr>
  </w:style>
  <w:style w:type="paragraph" w:customStyle="1" w:styleId="p22">
    <w:name w:val="p22"/>
    <w:basedOn w:val="a"/>
    <w:rsid w:val="00220122"/>
    <w:pPr>
      <w:spacing w:before="100" w:beforeAutospacing="1" w:after="100" w:afterAutospacing="1"/>
    </w:pPr>
    <w:rPr>
      <w:rFonts w:eastAsia="Times New Roman"/>
    </w:rPr>
  </w:style>
  <w:style w:type="paragraph" w:customStyle="1" w:styleId="p23">
    <w:name w:val="p23"/>
    <w:basedOn w:val="a"/>
    <w:rsid w:val="00220122"/>
    <w:pPr>
      <w:spacing w:before="100" w:beforeAutospacing="1" w:after="100" w:afterAutospacing="1"/>
    </w:pPr>
    <w:rPr>
      <w:rFonts w:eastAsia="Times New Roman"/>
    </w:rPr>
  </w:style>
  <w:style w:type="paragraph" w:customStyle="1" w:styleId="p24">
    <w:name w:val="p24"/>
    <w:basedOn w:val="a"/>
    <w:rsid w:val="00220122"/>
    <w:pPr>
      <w:spacing w:before="100" w:beforeAutospacing="1" w:after="100" w:afterAutospacing="1"/>
    </w:pPr>
    <w:rPr>
      <w:rFonts w:eastAsia="Times New Roman"/>
    </w:rPr>
  </w:style>
  <w:style w:type="paragraph" w:customStyle="1" w:styleId="p25">
    <w:name w:val="p25"/>
    <w:basedOn w:val="a"/>
    <w:rsid w:val="00220122"/>
    <w:pPr>
      <w:spacing w:before="100" w:beforeAutospacing="1" w:after="100" w:afterAutospacing="1"/>
    </w:pPr>
    <w:rPr>
      <w:rFonts w:eastAsia="Times New Roman"/>
    </w:rPr>
  </w:style>
  <w:style w:type="paragraph" w:customStyle="1" w:styleId="p26">
    <w:name w:val="p26"/>
    <w:basedOn w:val="a"/>
    <w:rsid w:val="00220122"/>
    <w:pPr>
      <w:spacing w:before="100" w:beforeAutospacing="1" w:after="100" w:afterAutospacing="1"/>
    </w:pPr>
    <w:rPr>
      <w:rFonts w:eastAsia="Times New Roman"/>
    </w:rPr>
  </w:style>
  <w:style w:type="character" w:customStyle="1" w:styleId="FontStyle18">
    <w:name w:val="Font Style18"/>
    <w:rsid w:val="00220122"/>
    <w:rPr>
      <w:rFonts w:ascii="Times New Roman" w:hAnsi="Times New Roman" w:cs="Times New Roman" w:hint="default"/>
      <w:color w:val="000000"/>
      <w:sz w:val="16"/>
      <w:szCs w:val="16"/>
    </w:rPr>
  </w:style>
  <w:style w:type="paragraph" w:styleId="af6">
    <w:name w:val="Body Text Indent"/>
    <w:basedOn w:val="a"/>
    <w:link w:val="af7"/>
    <w:uiPriority w:val="99"/>
    <w:semiHidden/>
    <w:unhideWhenUsed/>
    <w:rsid w:val="00220122"/>
    <w:pPr>
      <w:spacing w:after="120" w:line="276" w:lineRule="auto"/>
      <w:ind w:left="283"/>
    </w:pPr>
    <w:rPr>
      <w:rFonts w:ascii="Calibri" w:hAnsi="Calibri"/>
      <w:sz w:val="22"/>
      <w:szCs w:val="22"/>
      <w:lang w:eastAsia="en-US"/>
    </w:rPr>
  </w:style>
  <w:style w:type="character" w:customStyle="1" w:styleId="af7">
    <w:name w:val="Основной текст с отступом Знак"/>
    <w:basedOn w:val="a0"/>
    <w:link w:val="af6"/>
    <w:uiPriority w:val="99"/>
    <w:semiHidden/>
    <w:rsid w:val="00220122"/>
    <w:rPr>
      <w:rFonts w:ascii="Calibri" w:eastAsia="Calibri" w:hAnsi="Calibri" w:cs="Times New Roman"/>
    </w:rPr>
  </w:style>
  <w:style w:type="paragraph" w:customStyle="1" w:styleId="13">
    <w:name w:val="Без интервала1"/>
    <w:basedOn w:val="a"/>
    <w:rsid w:val="00220122"/>
    <w:rPr>
      <w:rFonts w:ascii="Calibri" w:hAnsi="Calibri"/>
      <w:i/>
      <w:iCs/>
      <w:sz w:val="20"/>
      <w:szCs w:val="20"/>
      <w:lang w:val="en-US" w:eastAsia="en-US"/>
    </w:rPr>
  </w:style>
  <w:style w:type="paragraph" w:customStyle="1" w:styleId="24">
    <w:name w:val="Без интервала2"/>
    <w:rsid w:val="00220122"/>
    <w:pPr>
      <w:autoSpaceDE w:val="0"/>
      <w:autoSpaceDN w:val="0"/>
      <w:adjustRightInd w:val="0"/>
      <w:spacing w:after="0" w:line="240" w:lineRule="auto"/>
    </w:pPr>
    <w:rPr>
      <w:rFonts w:ascii="Calibri" w:eastAsia="Calibri" w:hAnsi="Calibri" w:cs="Times New Roman"/>
      <w:szCs w:val="24"/>
      <w:lang w:eastAsia="ru-RU"/>
    </w:rPr>
  </w:style>
  <w:style w:type="paragraph" w:customStyle="1" w:styleId="31">
    <w:name w:val="Без интервала3"/>
    <w:rsid w:val="00220122"/>
    <w:pPr>
      <w:suppressAutoHyphens/>
      <w:spacing w:after="0" w:line="240" w:lineRule="auto"/>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2012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20122"/>
    <w:pPr>
      <w:keepNext/>
      <w:spacing w:before="240" w:after="60"/>
      <w:outlineLvl w:val="1"/>
    </w:pPr>
    <w:rPr>
      <w:rFonts w:ascii="Arial" w:hAnsi="Arial" w:cs="Arial"/>
      <w:b/>
      <w:bCs/>
      <w:i/>
      <w:iCs/>
      <w:sz w:val="20"/>
      <w:szCs w:val="20"/>
    </w:rPr>
  </w:style>
  <w:style w:type="paragraph" w:styleId="5">
    <w:name w:val="heading 5"/>
    <w:basedOn w:val="a"/>
    <w:next w:val="a"/>
    <w:link w:val="50"/>
    <w:qFormat/>
    <w:rsid w:val="00220122"/>
    <w:pPr>
      <w:spacing w:before="240" w:after="60"/>
      <w:outlineLvl w:val="4"/>
    </w:pPr>
    <w:rPr>
      <w:b/>
      <w:bCs/>
      <w:i/>
      <w:iCs/>
      <w:sz w:val="26"/>
      <w:szCs w:val="26"/>
    </w:rPr>
  </w:style>
  <w:style w:type="paragraph" w:styleId="9">
    <w:name w:val="heading 9"/>
    <w:basedOn w:val="a"/>
    <w:next w:val="a"/>
    <w:link w:val="90"/>
    <w:qFormat/>
    <w:rsid w:val="00220122"/>
    <w:pPr>
      <w:keepNext/>
      <w:jc w:val="center"/>
      <w:outlineLvl w:val="8"/>
    </w:pPr>
    <w:rPr>
      <w:rFonts w:ascii="Arial" w:hAnsi="Arial" w:cs="Arial"/>
      <w:b/>
      <w:bCs/>
      <w:i/>
      <w:iCs/>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12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20122"/>
    <w:rPr>
      <w:rFonts w:ascii="Arial" w:eastAsia="Calibri" w:hAnsi="Arial" w:cs="Arial"/>
      <w:b/>
      <w:bCs/>
      <w:i/>
      <w:iCs/>
      <w:sz w:val="20"/>
      <w:szCs w:val="20"/>
      <w:lang w:eastAsia="ru-RU"/>
    </w:rPr>
  </w:style>
  <w:style w:type="character" w:customStyle="1" w:styleId="50">
    <w:name w:val="Заголовок 5 Знак"/>
    <w:basedOn w:val="a0"/>
    <w:link w:val="5"/>
    <w:rsid w:val="00220122"/>
    <w:rPr>
      <w:rFonts w:ascii="Times New Roman" w:eastAsia="Calibri" w:hAnsi="Times New Roman" w:cs="Times New Roman"/>
      <w:b/>
      <w:bCs/>
      <w:i/>
      <w:iCs/>
      <w:sz w:val="26"/>
      <w:szCs w:val="26"/>
      <w:lang w:eastAsia="ru-RU"/>
    </w:rPr>
  </w:style>
  <w:style w:type="character" w:customStyle="1" w:styleId="90">
    <w:name w:val="Заголовок 9 Знак"/>
    <w:basedOn w:val="a0"/>
    <w:link w:val="9"/>
    <w:rsid w:val="00220122"/>
    <w:rPr>
      <w:rFonts w:ascii="Arial" w:eastAsia="Calibri" w:hAnsi="Arial" w:cs="Arial"/>
      <w:b/>
      <w:bCs/>
      <w:i/>
      <w:iCs/>
      <w:sz w:val="30"/>
      <w:szCs w:val="20"/>
      <w:lang w:eastAsia="ru-RU"/>
    </w:rPr>
  </w:style>
  <w:style w:type="paragraph" w:styleId="a3">
    <w:name w:val="Body Text"/>
    <w:basedOn w:val="a"/>
    <w:link w:val="a4"/>
    <w:rsid w:val="00220122"/>
    <w:pPr>
      <w:jc w:val="both"/>
    </w:pPr>
    <w:rPr>
      <w:rFonts w:ascii="Arial" w:hAnsi="Arial" w:cs="Arial"/>
      <w:szCs w:val="20"/>
    </w:rPr>
  </w:style>
  <w:style w:type="character" w:customStyle="1" w:styleId="a4">
    <w:name w:val="Основной текст Знак"/>
    <w:basedOn w:val="a0"/>
    <w:link w:val="a3"/>
    <w:rsid w:val="00220122"/>
    <w:rPr>
      <w:rFonts w:ascii="Arial" w:eastAsia="Calibri" w:hAnsi="Arial" w:cs="Arial"/>
      <w:sz w:val="24"/>
      <w:szCs w:val="20"/>
      <w:lang w:eastAsia="ru-RU"/>
    </w:rPr>
  </w:style>
  <w:style w:type="paragraph" w:styleId="21">
    <w:name w:val="Body Text 2"/>
    <w:basedOn w:val="a"/>
    <w:link w:val="22"/>
    <w:rsid w:val="00220122"/>
    <w:pPr>
      <w:spacing w:after="120" w:line="480" w:lineRule="auto"/>
    </w:pPr>
  </w:style>
  <w:style w:type="character" w:customStyle="1" w:styleId="22">
    <w:name w:val="Основной текст 2 Знак"/>
    <w:basedOn w:val="a0"/>
    <w:link w:val="21"/>
    <w:rsid w:val="00220122"/>
    <w:rPr>
      <w:rFonts w:ascii="Times New Roman" w:eastAsia="Calibri" w:hAnsi="Times New Roman" w:cs="Times New Roman"/>
      <w:sz w:val="24"/>
      <w:szCs w:val="24"/>
      <w:lang w:eastAsia="ru-RU"/>
    </w:rPr>
  </w:style>
  <w:style w:type="paragraph" w:styleId="3">
    <w:name w:val="Body Text 3"/>
    <w:basedOn w:val="a"/>
    <w:link w:val="30"/>
    <w:rsid w:val="00220122"/>
    <w:pPr>
      <w:spacing w:after="120"/>
    </w:pPr>
    <w:rPr>
      <w:sz w:val="16"/>
      <w:szCs w:val="16"/>
    </w:rPr>
  </w:style>
  <w:style w:type="character" w:customStyle="1" w:styleId="30">
    <w:name w:val="Основной текст 3 Знак"/>
    <w:basedOn w:val="a0"/>
    <w:link w:val="3"/>
    <w:rsid w:val="00220122"/>
    <w:rPr>
      <w:rFonts w:ascii="Times New Roman" w:eastAsia="Calibri" w:hAnsi="Times New Roman" w:cs="Times New Roman"/>
      <w:sz w:val="16"/>
      <w:szCs w:val="16"/>
      <w:lang w:eastAsia="ru-RU"/>
    </w:rPr>
  </w:style>
  <w:style w:type="table" w:styleId="a5">
    <w:name w:val="Table Grid"/>
    <w:basedOn w:val="a1"/>
    <w:uiPriority w:val="59"/>
    <w:rsid w:val="00220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20122"/>
    <w:pPr>
      <w:tabs>
        <w:tab w:val="center" w:pos="4677"/>
        <w:tab w:val="right" w:pos="9355"/>
      </w:tabs>
    </w:pPr>
  </w:style>
  <w:style w:type="character" w:customStyle="1" w:styleId="a7">
    <w:name w:val="Нижний колонтитул Знак"/>
    <w:basedOn w:val="a0"/>
    <w:link w:val="a6"/>
    <w:uiPriority w:val="99"/>
    <w:rsid w:val="00220122"/>
    <w:rPr>
      <w:rFonts w:ascii="Times New Roman" w:eastAsia="Calibri" w:hAnsi="Times New Roman" w:cs="Times New Roman"/>
      <w:sz w:val="24"/>
      <w:szCs w:val="24"/>
      <w:lang w:eastAsia="ru-RU"/>
    </w:rPr>
  </w:style>
  <w:style w:type="character" w:styleId="a8">
    <w:name w:val="page number"/>
    <w:basedOn w:val="a0"/>
    <w:rsid w:val="00220122"/>
  </w:style>
  <w:style w:type="paragraph" w:styleId="a9">
    <w:name w:val="header"/>
    <w:basedOn w:val="a"/>
    <w:link w:val="aa"/>
    <w:unhideWhenUsed/>
    <w:rsid w:val="00220122"/>
    <w:pPr>
      <w:tabs>
        <w:tab w:val="center" w:pos="4677"/>
        <w:tab w:val="right" w:pos="9355"/>
      </w:tabs>
    </w:pPr>
  </w:style>
  <w:style w:type="character" w:customStyle="1" w:styleId="aa">
    <w:name w:val="Верхний колонтитул Знак"/>
    <w:basedOn w:val="a0"/>
    <w:link w:val="a9"/>
    <w:rsid w:val="00220122"/>
    <w:rPr>
      <w:rFonts w:ascii="Times New Roman" w:eastAsia="Calibri" w:hAnsi="Times New Roman" w:cs="Times New Roman"/>
      <w:sz w:val="24"/>
      <w:szCs w:val="24"/>
      <w:lang w:eastAsia="ru-RU"/>
    </w:rPr>
  </w:style>
  <w:style w:type="paragraph" w:styleId="ab">
    <w:name w:val="Normal (Web)"/>
    <w:basedOn w:val="a"/>
    <w:unhideWhenUsed/>
    <w:rsid w:val="00220122"/>
    <w:pPr>
      <w:spacing w:before="100" w:beforeAutospacing="1" w:after="100" w:afterAutospacing="1"/>
    </w:pPr>
  </w:style>
  <w:style w:type="paragraph" w:styleId="ac">
    <w:name w:val="List Paragraph"/>
    <w:basedOn w:val="a"/>
    <w:uiPriority w:val="34"/>
    <w:qFormat/>
    <w:rsid w:val="00220122"/>
    <w:pPr>
      <w:spacing w:after="200" w:line="276" w:lineRule="auto"/>
      <w:ind w:left="720"/>
      <w:contextualSpacing/>
    </w:pPr>
    <w:rPr>
      <w:rFonts w:ascii="Calibri" w:eastAsia="Times New Roman" w:hAnsi="Calibri"/>
      <w:sz w:val="22"/>
      <w:szCs w:val="22"/>
    </w:rPr>
  </w:style>
  <w:style w:type="character" w:customStyle="1" w:styleId="apple-converted-space">
    <w:name w:val="apple-converted-space"/>
    <w:basedOn w:val="a0"/>
    <w:rsid w:val="00220122"/>
  </w:style>
  <w:style w:type="character" w:styleId="ad">
    <w:name w:val="Strong"/>
    <w:uiPriority w:val="22"/>
    <w:qFormat/>
    <w:rsid w:val="00220122"/>
    <w:rPr>
      <w:b/>
      <w:bCs/>
    </w:rPr>
  </w:style>
  <w:style w:type="character" w:customStyle="1" w:styleId="ae">
    <w:name w:val="Основной текст_"/>
    <w:link w:val="23"/>
    <w:rsid w:val="00220122"/>
    <w:rPr>
      <w:rFonts w:eastAsia="Times New Roman"/>
      <w:sz w:val="17"/>
      <w:szCs w:val="17"/>
      <w:shd w:val="clear" w:color="auto" w:fill="FFFFFF"/>
    </w:rPr>
  </w:style>
  <w:style w:type="paragraph" w:customStyle="1" w:styleId="23">
    <w:name w:val="Основной текст2"/>
    <w:basedOn w:val="a"/>
    <w:link w:val="ae"/>
    <w:rsid w:val="00220122"/>
    <w:pPr>
      <w:widowControl w:val="0"/>
      <w:shd w:val="clear" w:color="auto" w:fill="FFFFFF"/>
      <w:spacing w:line="168" w:lineRule="exact"/>
      <w:jc w:val="both"/>
    </w:pPr>
    <w:rPr>
      <w:rFonts w:asciiTheme="minorHAnsi" w:eastAsia="Times New Roman" w:hAnsiTheme="minorHAnsi" w:cstheme="minorBidi"/>
      <w:sz w:val="17"/>
      <w:szCs w:val="17"/>
      <w:lang w:eastAsia="en-US"/>
    </w:rPr>
  </w:style>
  <w:style w:type="character" w:styleId="af">
    <w:name w:val="Hyperlink"/>
    <w:uiPriority w:val="99"/>
    <w:unhideWhenUsed/>
    <w:rsid w:val="00220122"/>
    <w:rPr>
      <w:color w:val="0000FF"/>
      <w:u w:val="single"/>
    </w:rPr>
  </w:style>
  <w:style w:type="paragraph" w:customStyle="1" w:styleId="Pa6">
    <w:name w:val="Pa6"/>
    <w:basedOn w:val="a"/>
    <w:next w:val="a"/>
    <w:uiPriority w:val="99"/>
    <w:rsid w:val="00220122"/>
    <w:pPr>
      <w:autoSpaceDE w:val="0"/>
      <w:autoSpaceDN w:val="0"/>
      <w:adjustRightInd w:val="0"/>
      <w:spacing w:line="221" w:lineRule="atLeast"/>
    </w:pPr>
    <w:rPr>
      <w:rFonts w:ascii="NewtonITT" w:hAnsi="NewtonITT"/>
      <w:lang w:eastAsia="en-US"/>
    </w:rPr>
  </w:style>
  <w:style w:type="paragraph" w:customStyle="1" w:styleId="Pa12">
    <w:name w:val="Pa12"/>
    <w:basedOn w:val="a"/>
    <w:next w:val="a"/>
    <w:uiPriority w:val="99"/>
    <w:rsid w:val="00220122"/>
    <w:pPr>
      <w:autoSpaceDE w:val="0"/>
      <w:autoSpaceDN w:val="0"/>
      <w:adjustRightInd w:val="0"/>
      <w:spacing w:line="221" w:lineRule="atLeast"/>
    </w:pPr>
    <w:rPr>
      <w:rFonts w:ascii="NewtonITT" w:hAnsi="NewtonITT"/>
      <w:lang w:eastAsia="en-US"/>
    </w:rPr>
  </w:style>
  <w:style w:type="paragraph" w:styleId="af0">
    <w:name w:val="Balloon Text"/>
    <w:basedOn w:val="a"/>
    <w:link w:val="af1"/>
    <w:uiPriority w:val="99"/>
    <w:semiHidden/>
    <w:unhideWhenUsed/>
    <w:rsid w:val="00220122"/>
    <w:rPr>
      <w:rFonts w:ascii="Tahoma" w:hAnsi="Tahoma" w:cs="Tahoma"/>
      <w:sz w:val="16"/>
      <w:szCs w:val="16"/>
      <w:lang w:eastAsia="en-US"/>
    </w:rPr>
  </w:style>
  <w:style w:type="character" w:customStyle="1" w:styleId="af1">
    <w:name w:val="Текст выноски Знак"/>
    <w:basedOn w:val="a0"/>
    <w:link w:val="af0"/>
    <w:uiPriority w:val="99"/>
    <w:semiHidden/>
    <w:rsid w:val="00220122"/>
    <w:rPr>
      <w:rFonts w:ascii="Tahoma" w:eastAsia="Calibri" w:hAnsi="Tahoma" w:cs="Tahoma"/>
      <w:sz w:val="16"/>
      <w:szCs w:val="16"/>
    </w:rPr>
  </w:style>
  <w:style w:type="character" w:customStyle="1" w:styleId="FontStyle11">
    <w:name w:val="Font Style11"/>
    <w:uiPriority w:val="99"/>
    <w:rsid w:val="00220122"/>
    <w:rPr>
      <w:rFonts w:ascii="Sylfaen" w:hAnsi="Sylfaen" w:cs="Sylfaen"/>
      <w:sz w:val="26"/>
      <w:szCs w:val="26"/>
    </w:rPr>
  </w:style>
  <w:style w:type="character" w:customStyle="1" w:styleId="FontStyle12">
    <w:name w:val="Font Style12"/>
    <w:uiPriority w:val="99"/>
    <w:rsid w:val="00220122"/>
    <w:rPr>
      <w:rFonts w:ascii="Times New Roman" w:hAnsi="Times New Roman" w:cs="Times New Roman"/>
      <w:sz w:val="26"/>
      <w:szCs w:val="26"/>
    </w:rPr>
  </w:style>
  <w:style w:type="character" w:customStyle="1" w:styleId="FontStyle14">
    <w:name w:val="Font Style14"/>
    <w:uiPriority w:val="99"/>
    <w:rsid w:val="00220122"/>
    <w:rPr>
      <w:rFonts w:ascii="Times New Roman" w:hAnsi="Times New Roman" w:cs="Times New Roman"/>
      <w:sz w:val="22"/>
      <w:szCs w:val="22"/>
    </w:rPr>
  </w:style>
  <w:style w:type="character" w:customStyle="1" w:styleId="FontStyle17">
    <w:name w:val="Font Style17"/>
    <w:uiPriority w:val="99"/>
    <w:rsid w:val="00220122"/>
    <w:rPr>
      <w:rFonts w:ascii="Times New Roman" w:hAnsi="Times New Roman" w:cs="Times New Roman"/>
      <w:sz w:val="16"/>
      <w:szCs w:val="16"/>
    </w:rPr>
  </w:style>
  <w:style w:type="character" w:customStyle="1" w:styleId="c1">
    <w:name w:val="c1"/>
    <w:basedOn w:val="a0"/>
    <w:rsid w:val="00220122"/>
  </w:style>
  <w:style w:type="paragraph" w:customStyle="1" w:styleId="c0">
    <w:name w:val="c0"/>
    <w:basedOn w:val="a"/>
    <w:rsid w:val="00220122"/>
    <w:pPr>
      <w:spacing w:before="100" w:beforeAutospacing="1" w:after="100" w:afterAutospacing="1"/>
    </w:pPr>
    <w:rPr>
      <w:rFonts w:eastAsia="Times New Roman"/>
    </w:rPr>
  </w:style>
  <w:style w:type="paragraph" w:styleId="af2">
    <w:name w:val="No Spacing"/>
    <w:uiPriority w:val="1"/>
    <w:qFormat/>
    <w:rsid w:val="00220122"/>
    <w:pPr>
      <w:spacing w:after="0" w:line="240" w:lineRule="auto"/>
    </w:pPr>
    <w:rPr>
      <w:rFonts w:ascii="Calibri" w:eastAsia="Calibri" w:hAnsi="Calibri" w:cs="Times New Roman"/>
    </w:rPr>
  </w:style>
  <w:style w:type="paragraph" w:customStyle="1" w:styleId="p1">
    <w:name w:val="p1"/>
    <w:basedOn w:val="a"/>
    <w:rsid w:val="00220122"/>
    <w:pPr>
      <w:spacing w:before="100" w:beforeAutospacing="1" w:after="100" w:afterAutospacing="1"/>
    </w:pPr>
    <w:rPr>
      <w:rFonts w:eastAsia="Times New Roman"/>
    </w:rPr>
  </w:style>
  <w:style w:type="paragraph" w:customStyle="1" w:styleId="p2">
    <w:name w:val="p2"/>
    <w:basedOn w:val="a"/>
    <w:rsid w:val="00220122"/>
    <w:pPr>
      <w:spacing w:before="100" w:beforeAutospacing="1" w:after="100" w:afterAutospacing="1"/>
    </w:pPr>
    <w:rPr>
      <w:rFonts w:eastAsia="Times New Roman"/>
    </w:rPr>
  </w:style>
  <w:style w:type="character" w:customStyle="1" w:styleId="s1">
    <w:name w:val="s1"/>
    <w:basedOn w:val="a0"/>
    <w:rsid w:val="00220122"/>
  </w:style>
  <w:style w:type="paragraph" w:customStyle="1" w:styleId="af3">
    <w:name w:val="a"/>
    <w:basedOn w:val="a"/>
    <w:rsid w:val="00220122"/>
    <w:pPr>
      <w:spacing w:before="100" w:beforeAutospacing="1" w:after="100" w:afterAutospacing="1"/>
    </w:pPr>
    <w:rPr>
      <w:rFonts w:eastAsia="Times New Roman"/>
      <w:lang w:val="nn-NO" w:eastAsia="nn-NO"/>
    </w:rPr>
  </w:style>
  <w:style w:type="character" w:customStyle="1" w:styleId="af4">
    <w:name w:val="Колонтитул_"/>
    <w:link w:val="11"/>
    <w:rsid w:val="00220122"/>
    <w:rPr>
      <w:rFonts w:ascii="Sylfaen" w:eastAsia="Sylfaen" w:hAnsi="Sylfaen" w:cs="Sylfaen"/>
      <w:sz w:val="9"/>
      <w:szCs w:val="9"/>
      <w:shd w:val="clear" w:color="auto" w:fill="FFFFFF"/>
    </w:rPr>
  </w:style>
  <w:style w:type="character" w:customStyle="1" w:styleId="af5">
    <w:name w:val="Колонтитул"/>
    <w:rsid w:val="00220122"/>
    <w:rPr>
      <w:rFonts w:ascii="Sylfaen" w:eastAsia="Sylfaen" w:hAnsi="Sylfaen" w:cs="Sylfaen"/>
      <w:color w:val="000000"/>
      <w:spacing w:val="0"/>
      <w:w w:val="100"/>
      <w:position w:val="0"/>
      <w:sz w:val="9"/>
      <w:szCs w:val="9"/>
      <w:shd w:val="clear" w:color="auto" w:fill="FFFFFF"/>
      <w:lang w:val="ru-RU"/>
    </w:rPr>
  </w:style>
  <w:style w:type="character" w:customStyle="1" w:styleId="135pt">
    <w:name w:val="Колонтитул + 13;5 pt"/>
    <w:rsid w:val="00220122"/>
    <w:rPr>
      <w:rFonts w:ascii="Sylfaen" w:eastAsia="Sylfaen" w:hAnsi="Sylfaen" w:cs="Sylfaen"/>
      <w:color w:val="000000"/>
      <w:spacing w:val="0"/>
      <w:w w:val="100"/>
      <w:position w:val="0"/>
      <w:sz w:val="27"/>
      <w:szCs w:val="27"/>
      <w:shd w:val="clear" w:color="auto" w:fill="FFFFFF"/>
    </w:rPr>
  </w:style>
  <w:style w:type="paragraph" w:customStyle="1" w:styleId="11">
    <w:name w:val="Колонтитул1"/>
    <w:basedOn w:val="a"/>
    <w:link w:val="af4"/>
    <w:rsid w:val="00220122"/>
    <w:pPr>
      <w:widowControl w:val="0"/>
      <w:shd w:val="clear" w:color="auto" w:fill="FFFFFF"/>
      <w:spacing w:line="480" w:lineRule="exact"/>
    </w:pPr>
    <w:rPr>
      <w:rFonts w:ascii="Sylfaen" w:eastAsia="Sylfaen" w:hAnsi="Sylfaen" w:cs="Sylfaen"/>
      <w:sz w:val="9"/>
      <w:szCs w:val="9"/>
      <w:lang w:eastAsia="en-US"/>
    </w:rPr>
  </w:style>
  <w:style w:type="character" w:customStyle="1" w:styleId="s2">
    <w:name w:val="s2"/>
    <w:basedOn w:val="a0"/>
    <w:rsid w:val="00220122"/>
  </w:style>
  <w:style w:type="paragraph" w:customStyle="1" w:styleId="p3">
    <w:name w:val="p3"/>
    <w:basedOn w:val="a"/>
    <w:rsid w:val="00220122"/>
    <w:pPr>
      <w:spacing w:before="100" w:beforeAutospacing="1" w:after="100" w:afterAutospacing="1"/>
    </w:pPr>
    <w:rPr>
      <w:rFonts w:eastAsia="Times New Roman"/>
    </w:rPr>
  </w:style>
  <w:style w:type="character" w:customStyle="1" w:styleId="s3">
    <w:name w:val="s3"/>
    <w:basedOn w:val="a0"/>
    <w:rsid w:val="00220122"/>
  </w:style>
  <w:style w:type="paragraph" w:customStyle="1" w:styleId="12">
    <w:name w:val="Абзац списка1"/>
    <w:basedOn w:val="a"/>
    <w:rsid w:val="00220122"/>
    <w:pPr>
      <w:spacing w:after="200" w:line="276" w:lineRule="auto"/>
      <w:ind w:left="720"/>
      <w:contextualSpacing/>
    </w:pPr>
    <w:rPr>
      <w:rFonts w:ascii="Calibri" w:eastAsia="Times New Roman" w:hAnsi="Calibri"/>
      <w:sz w:val="22"/>
      <w:szCs w:val="22"/>
      <w:lang w:eastAsia="en-US"/>
    </w:rPr>
  </w:style>
  <w:style w:type="paragraph" w:customStyle="1" w:styleId="BodyText">
    <w:name w:val="BodyText"/>
    <w:basedOn w:val="a"/>
    <w:rsid w:val="00220122"/>
    <w:pPr>
      <w:spacing w:after="120"/>
    </w:pPr>
    <w:rPr>
      <w:rFonts w:ascii="Trebuchet MS" w:eastAsia="Times New Roman" w:hAnsi="Trebuchet MS"/>
      <w:sz w:val="20"/>
      <w:szCs w:val="20"/>
      <w:lang w:val="en-US"/>
    </w:rPr>
  </w:style>
  <w:style w:type="paragraph" w:customStyle="1" w:styleId="p4">
    <w:name w:val="p4"/>
    <w:basedOn w:val="a"/>
    <w:rsid w:val="00220122"/>
    <w:pPr>
      <w:spacing w:before="100" w:beforeAutospacing="1" w:after="100" w:afterAutospacing="1"/>
    </w:pPr>
    <w:rPr>
      <w:rFonts w:eastAsia="Times New Roman"/>
    </w:rPr>
  </w:style>
  <w:style w:type="paragraph" w:customStyle="1" w:styleId="p5">
    <w:name w:val="p5"/>
    <w:basedOn w:val="a"/>
    <w:rsid w:val="00220122"/>
    <w:pPr>
      <w:spacing w:before="100" w:beforeAutospacing="1" w:after="100" w:afterAutospacing="1"/>
    </w:pPr>
    <w:rPr>
      <w:rFonts w:eastAsia="Times New Roman"/>
    </w:rPr>
  </w:style>
  <w:style w:type="paragraph" w:customStyle="1" w:styleId="p6">
    <w:name w:val="p6"/>
    <w:basedOn w:val="a"/>
    <w:rsid w:val="00220122"/>
    <w:pPr>
      <w:spacing w:before="100" w:beforeAutospacing="1" w:after="100" w:afterAutospacing="1"/>
    </w:pPr>
    <w:rPr>
      <w:rFonts w:eastAsia="Times New Roman"/>
    </w:rPr>
  </w:style>
  <w:style w:type="paragraph" w:customStyle="1" w:styleId="p7">
    <w:name w:val="p7"/>
    <w:basedOn w:val="a"/>
    <w:rsid w:val="00220122"/>
    <w:pPr>
      <w:spacing w:before="100" w:beforeAutospacing="1" w:after="100" w:afterAutospacing="1"/>
    </w:pPr>
    <w:rPr>
      <w:rFonts w:eastAsia="Times New Roman"/>
    </w:rPr>
  </w:style>
  <w:style w:type="character" w:customStyle="1" w:styleId="s4">
    <w:name w:val="s4"/>
    <w:basedOn w:val="a0"/>
    <w:rsid w:val="00220122"/>
  </w:style>
  <w:style w:type="paragraph" w:customStyle="1" w:styleId="p8">
    <w:name w:val="p8"/>
    <w:basedOn w:val="a"/>
    <w:rsid w:val="00220122"/>
    <w:pPr>
      <w:spacing w:before="100" w:beforeAutospacing="1" w:after="100" w:afterAutospacing="1"/>
    </w:pPr>
    <w:rPr>
      <w:rFonts w:eastAsia="Times New Roman"/>
    </w:rPr>
  </w:style>
  <w:style w:type="character" w:customStyle="1" w:styleId="s8">
    <w:name w:val="s8"/>
    <w:basedOn w:val="a0"/>
    <w:rsid w:val="00220122"/>
  </w:style>
  <w:style w:type="paragraph" w:customStyle="1" w:styleId="p9">
    <w:name w:val="p9"/>
    <w:basedOn w:val="a"/>
    <w:rsid w:val="00220122"/>
    <w:pPr>
      <w:spacing w:before="100" w:beforeAutospacing="1" w:after="100" w:afterAutospacing="1"/>
    </w:pPr>
    <w:rPr>
      <w:rFonts w:eastAsia="Times New Roman"/>
    </w:rPr>
  </w:style>
  <w:style w:type="paragraph" w:customStyle="1" w:styleId="p10">
    <w:name w:val="p10"/>
    <w:basedOn w:val="a"/>
    <w:rsid w:val="00220122"/>
    <w:pPr>
      <w:spacing w:before="100" w:beforeAutospacing="1" w:after="100" w:afterAutospacing="1"/>
    </w:pPr>
    <w:rPr>
      <w:rFonts w:eastAsia="Times New Roman"/>
    </w:rPr>
  </w:style>
  <w:style w:type="paragraph" w:customStyle="1" w:styleId="p11">
    <w:name w:val="p11"/>
    <w:basedOn w:val="a"/>
    <w:rsid w:val="00220122"/>
    <w:pPr>
      <w:spacing w:before="100" w:beforeAutospacing="1" w:after="100" w:afterAutospacing="1"/>
    </w:pPr>
    <w:rPr>
      <w:rFonts w:eastAsia="Times New Roman"/>
    </w:rPr>
  </w:style>
  <w:style w:type="paragraph" w:customStyle="1" w:styleId="p14">
    <w:name w:val="p14"/>
    <w:basedOn w:val="a"/>
    <w:rsid w:val="00220122"/>
    <w:pPr>
      <w:spacing w:before="100" w:beforeAutospacing="1" w:after="100" w:afterAutospacing="1"/>
    </w:pPr>
    <w:rPr>
      <w:rFonts w:eastAsia="Times New Roman"/>
    </w:rPr>
  </w:style>
  <w:style w:type="paragraph" w:customStyle="1" w:styleId="p17">
    <w:name w:val="p17"/>
    <w:basedOn w:val="a"/>
    <w:rsid w:val="00220122"/>
    <w:pPr>
      <w:spacing w:before="100" w:beforeAutospacing="1" w:after="100" w:afterAutospacing="1"/>
    </w:pPr>
    <w:rPr>
      <w:rFonts w:eastAsia="Times New Roman"/>
    </w:rPr>
  </w:style>
  <w:style w:type="character" w:customStyle="1" w:styleId="s10">
    <w:name w:val="s10"/>
    <w:basedOn w:val="a0"/>
    <w:rsid w:val="00220122"/>
  </w:style>
  <w:style w:type="paragraph" w:customStyle="1" w:styleId="p18">
    <w:name w:val="p18"/>
    <w:basedOn w:val="a"/>
    <w:rsid w:val="00220122"/>
    <w:pPr>
      <w:spacing w:before="100" w:beforeAutospacing="1" w:after="100" w:afterAutospacing="1"/>
    </w:pPr>
    <w:rPr>
      <w:rFonts w:eastAsia="Times New Roman"/>
    </w:rPr>
  </w:style>
  <w:style w:type="paragraph" w:customStyle="1" w:styleId="p19">
    <w:name w:val="p19"/>
    <w:basedOn w:val="a"/>
    <w:rsid w:val="00220122"/>
    <w:pPr>
      <w:spacing w:before="100" w:beforeAutospacing="1" w:after="100" w:afterAutospacing="1"/>
    </w:pPr>
    <w:rPr>
      <w:rFonts w:eastAsia="Times New Roman"/>
    </w:rPr>
  </w:style>
  <w:style w:type="paragraph" w:customStyle="1" w:styleId="p20">
    <w:name w:val="p20"/>
    <w:basedOn w:val="a"/>
    <w:rsid w:val="00220122"/>
    <w:pPr>
      <w:spacing w:before="100" w:beforeAutospacing="1" w:after="100" w:afterAutospacing="1"/>
    </w:pPr>
    <w:rPr>
      <w:rFonts w:eastAsia="Times New Roman"/>
    </w:rPr>
  </w:style>
  <w:style w:type="paragraph" w:customStyle="1" w:styleId="p21">
    <w:name w:val="p21"/>
    <w:basedOn w:val="a"/>
    <w:rsid w:val="00220122"/>
    <w:pPr>
      <w:spacing w:before="100" w:beforeAutospacing="1" w:after="100" w:afterAutospacing="1"/>
    </w:pPr>
    <w:rPr>
      <w:rFonts w:eastAsia="Times New Roman"/>
    </w:rPr>
  </w:style>
  <w:style w:type="paragraph" w:customStyle="1" w:styleId="p22">
    <w:name w:val="p22"/>
    <w:basedOn w:val="a"/>
    <w:rsid w:val="00220122"/>
    <w:pPr>
      <w:spacing w:before="100" w:beforeAutospacing="1" w:after="100" w:afterAutospacing="1"/>
    </w:pPr>
    <w:rPr>
      <w:rFonts w:eastAsia="Times New Roman"/>
    </w:rPr>
  </w:style>
  <w:style w:type="paragraph" w:customStyle="1" w:styleId="p23">
    <w:name w:val="p23"/>
    <w:basedOn w:val="a"/>
    <w:rsid w:val="00220122"/>
    <w:pPr>
      <w:spacing w:before="100" w:beforeAutospacing="1" w:after="100" w:afterAutospacing="1"/>
    </w:pPr>
    <w:rPr>
      <w:rFonts w:eastAsia="Times New Roman"/>
    </w:rPr>
  </w:style>
  <w:style w:type="paragraph" w:customStyle="1" w:styleId="p24">
    <w:name w:val="p24"/>
    <w:basedOn w:val="a"/>
    <w:rsid w:val="00220122"/>
    <w:pPr>
      <w:spacing w:before="100" w:beforeAutospacing="1" w:after="100" w:afterAutospacing="1"/>
    </w:pPr>
    <w:rPr>
      <w:rFonts w:eastAsia="Times New Roman"/>
    </w:rPr>
  </w:style>
  <w:style w:type="paragraph" w:customStyle="1" w:styleId="p25">
    <w:name w:val="p25"/>
    <w:basedOn w:val="a"/>
    <w:rsid w:val="00220122"/>
    <w:pPr>
      <w:spacing w:before="100" w:beforeAutospacing="1" w:after="100" w:afterAutospacing="1"/>
    </w:pPr>
    <w:rPr>
      <w:rFonts w:eastAsia="Times New Roman"/>
    </w:rPr>
  </w:style>
  <w:style w:type="paragraph" w:customStyle="1" w:styleId="p26">
    <w:name w:val="p26"/>
    <w:basedOn w:val="a"/>
    <w:rsid w:val="00220122"/>
    <w:pPr>
      <w:spacing w:before="100" w:beforeAutospacing="1" w:after="100" w:afterAutospacing="1"/>
    </w:pPr>
    <w:rPr>
      <w:rFonts w:eastAsia="Times New Roman"/>
    </w:rPr>
  </w:style>
  <w:style w:type="character" w:customStyle="1" w:styleId="FontStyle18">
    <w:name w:val="Font Style18"/>
    <w:rsid w:val="00220122"/>
    <w:rPr>
      <w:rFonts w:ascii="Times New Roman" w:hAnsi="Times New Roman" w:cs="Times New Roman" w:hint="default"/>
      <w:color w:val="000000"/>
      <w:sz w:val="16"/>
      <w:szCs w:val="16"/>
    </w:rPr>
  </w:style>
  <w:style w:type="paragraph" w:styleId="af6">
    <w:name w:val="Body Text Indent"/>
    <w:basedOn w:val="a"/>
    <w:link w:val="af7"/>
    <w:uiPriority w:val="99"/>
    <w:semiHidden/>
    <w:unhideWhenUsed/>
    <w:rsid w:val="00220122"/>
    <w:pPr>
      <w:spacing w:after="120" w:line="276" w:lineRule="auto"/>
      <w:ind w:left="283"/>
    </w:pPr>
    <w:rPr>
      <w:rFonts w:ascii="Calibri" w:hAnsi="Calibri"/>
      <w:sz w:val="22"/>
      <w:szCs w:val="22"/>
      <w:lang w:eastAsia="en-US"/>
    </w:rPr>
  </w:style>
  <w:style w:type="character" w:customStyle="1" w:styleId="af7">
    <w:name w:val="Основной текст с отступом Знак"/>
    <w:basedOn w:val="a0"/>
    <w:link w:val="af6"/>
    <w:uiPriority w:val="99"/>
    <w:semiHidden/>
    <w:rsid w:val="00220122"/>
    <w:rPr>
      <w:rFonts w:ascii="Calibri" w:eastAsia="Calibri" w:hAnsi="Calibri" w:cs="Times New Roman"/>
    </w:rPr>
  </w:style>
  <w:style w:type="paragraph" w:customStyle="1" w:styleId="13">
    <w:name w:val="Без интервала1"/>
    <w:basedOn w:val="a"/>
    <w:rsid w:val="00220122"/>
    <w:rPr>
      <w:rFonts w:ascii="Calibri" w:hAnsi="Calibri"/>
      <w:i/>
      <w:iCs/>
      <w:sz w:val="20"/>
      <w:szCs w:val="20"/>
      <w:lang w:val="en-US" w:eastAsia="en-US"/>
    </w:rPr>
  </w:style>
  <w:style w:type="paragraph" w:customStyle="1" w:styleId="24">
    <w:name w:val="Без интервала2"/>
    <w:rsid w:val="00220122"/>
    <w:pPr>
      <w:autoSpaceDE w:val="0"/>
      <w:autoSpaceDN w:val="0"/>
      <w:adjustRightInd w:val="0"/>
      <w:spacing w:after="0" w:line="240" w:lineRule="auto"/>
    </w:pPr>
    <w:rPr>
      <w:rFonts w:ascii="Calibri" w:eastAsia="Calibri" w:hAnsi="Calibri" w:cs="Times New Roman"/>
      <w:szCs w:val="24"/>
      <w:lang w:eastAsia="ru-RU"/>
    </w:rPr>
  </w:style>
  <w:style w:type="paragraph" w:customStyle="1" w:styleId="31">
    <w:name w:val="Без интервала3"/>
    <w:rsid w:val="00220122"/>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0089-64DA-4DDE-8385-9A2730C2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11040</Words>
  <Characters>62928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8</cp:revision>
  <dcterms:created xsi:type="dcterms:W3CDTF">2017-04-03T09:50:00Z</dcterms:created>
  <dcterms:modified xsi:type="dcterms:W3CDTF">2017-04-12T05:43:00Z</dcterms:modified>
</cp:coreProperties>
</file>