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5" w:rsidRDefault="007D01F5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DF0508">
        <w:rPr>
          <w:rFonts w:ascii="Times New Roman" w:hAnsi="Times New Roman" w:cs="Times New Roman"/>
          <w:sz w:val="28"/>
          <w:szCs w:val="28"/>
        </w:rPr>
        <w:t>окт</w:t>
      </w:r>
      <w:r w:rsidR="00DB6A7B" w:rsidRPr="003162C2">
        <w:rPr>
          <w:rFonts w:ascii="Times New Roman" w:hAnsi="Times New Roman" w:cs="Times New Roman"/>
          <w:sz w:val="28"/>
          <w:szCs w:val="28"/>
        </w:rPr>
        <w:t>ябрь</w:t>
      </w:r>
      <w:r w:rsidR="00C672E3">
        <w:rPr>
          <w:rFonts w:ascii="Times New Roman" w:hAnsi="Times New Roman" w:cs="Times New Roman"/>
          <w:sz w:val="28"/>
          <w:szCs w:val="28"/>
        </w:rPr>
        <w:t xml:space="preserve"> 2020</w:t>
      </w:r>
      <w:r w:rsidRPr="003162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552" w:rsidRPr="003162C2" w:rsidRDefault="0056755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7"/>
        <w:gridCol w:w="4787"/>
        <w:gridCol w:w="2126"/>
        <w:gridCol w:w="1241"/>
      </w:tblGrid>
      <w:tr w:rsidR="00DB6A7B" w:rsidRPr="00DF0508" w:rsidTr="00CD6008">
        <w:tc>
          <w:tcPr>
            <w:tcW w:w="1417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787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41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B6A7B" w:rsidRPr="00DF0508" w:rsidTr="00CD6008">
        <w:tc>
          <w:tcPr>
            <w:tcW w:w="1417" w:type="dxa"/>
          </w:tcPr>
          <w:p w:rsidR="0050791C" w:rsidRPr="00DF0508" w:rsidRDefault="0050791C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791C" w:rsidRPr="00DF0508" w:rsidRDefault="00567552" w:rsidP="00AA4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126" w:type="dxa"/>
          </w:tcPr>
          <w:p w:rsidR="0050791C" w:rsidRPr="00DF0508" w:rsidRDefault="0050791C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791C" w:rsidRPr="00DF0508" w:rsidRDefault="0050791C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67" w:rsidRPr="00CD6008" w:rsidTr="00CD6008">
        <w:tc>
          <w:tcPr>
            <w:tcW w:w="1417" w:type="dxa"/>
          </w:tcPr>
          <w:p w:rsidR="00625467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75106" w:rsidRPr="00CD60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7" w:type="dxa"/>
          </w:tcPr>
          <w:p w:rsidR="00513C5A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«Озорная молодость», выставка советской радио и </w:t>
            </w:r>
            <w:proofErr w:type="gram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фото техники</w:t>
            </w:r>
            <w:proofErr w:type="gramEnd"/>
          </w:p>
          <w:p w:rsidR="00625467" w:rsidRPr="00CD6008" w:rsidRDefault="00625467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5467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241" w:type="dxa"/>
          </w:tcPr>
          <w:p w:rsidR="00625467" w:rsidRPr="00CD6008" w:rsidRDefault="00625467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06" w:rsidRPr="00CD6008" w:rsidTr="00CD6008">
        <w:tc>
          <w:tcPr>
            <w:tcW w:w="1417" w:type="dxa"/>
          </w:tcPr>
          <w:p w:rsidR="00D75106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  <w:r w:rsidR="00D75106"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787" w:type="dxa"/>
          </w:tcPr>
          <w:p w:rsidR="00D75106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6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"Башкортостан: история в лицах", фотодокументальная выставка, посвященная Дню Республики Башкортостан.</w:t>
            </w:r>
          </w:p>
          <w:p w:rsidR="00AA4B0E" w:rsidRPr="00CD6008" w:rsidRDefault="00AA4B0E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106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06" w:rsidRPr="00CD6008" w:rsidTr="00CD6008">
        <w:tc>
          <w:tcPr>
            <w:tcW w:w="1417" w:type="dxa"/>
          </w:tcPr>
          <w:p w:rsidR="00D75106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7-17 </w:t>
            </w:r>
            <w:r w:rsidR="00D75106" w:rsidRPr="00CD600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787" w:type="dxa"/>
          </w:tcPr>
          <w:p w:rsidR="00D75106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"Магия войлока" выставка изделий мастера по войлоку Андреевой О.В.</w:t>
            </w:r>
          </w:p>
          <w:p w:rsidR="00AA4B0E" w:rsidRPr="00CD6008" w:rsidRDefault="00AA4B0E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241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06" w:rsidRPr="00CD6008" w:rsidTr="00CD6008">
        <w:tc>
          <w:tcPr>
            <w:tcW w:w="1417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2E3"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7 - 20</w:t>
            </w: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Выставка книг и периодической печати о Башкортостане «Славим тебя, Башкортостан»</w:t>
            </w:r>
          </w:p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106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08" w:rsidRPr="00CD6008" w:rsidTr="00CD6008">
        <w:tc>
          <w:tcPr>
            <w:tcW w:w="1417" w:type="dxa"/>
          </w:tcPr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7" w:type="dxa"/>
          </w:tcPr>
          <w:p w:rsid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"Из бабушкиного сундучка" этнографическая выставка</w:t>
            </w:r>
          </w:p>
          <w:p w:rsidR="00AA4B0E" w:rsidRPr="00CD6008" w:rsidRDefault="00AA4B0E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1241" w:type="dxa"/>
          </w:tcPr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DF0508" w:rsidTr="00CD6008">
        <w:tc>
          <w:tcPr>
            <w:tcW w:w="1417" w:type="dxa"/>
          </w:tcPr>
          <w:p w:rsidR="00B22BE7" w:rsidRPr="00DF0508" w:rsidRDefault="00B22BE7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53E74" w:rsidRPr="00DF0508" w:rsidRDefault="00753E74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E7" w:rsidRPr="00DF0508" w:rsidRDefault="00B22BE7" w:rsidP="00AA4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53E74" w:rsidRPr="00DF0508" w:rsidRDefault="00753E74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BE7" w:rsidRPr="00DF0508" w:rsidRDefault="00B22BE7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2BE7" w:rsidRPr="00DF0508" w:rsidRDefault="00B22BE7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71" w:rsidRPr="00DF0508" w:rsidTr="00CD6008">
        <w:tc>
          <w:tcPr>
            <w:tcW w:w="1417" w:type="dxa"/>
          </w:tcPr>
          <w:p w:rsidR="00E01171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Цикл тематических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proofErr w:type="gram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нлайн-экскурсий</w:t>
            </w:r>
            <w:proofErr w:type="spell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Республики «Символика суверенитета Республики Башкортостан», «Чудесная сила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», «Мы дружбою сильны», «Многонациональность – духовная сила республики»</w:t>
            </w:r>
          </w:p>
          <w:p w:rsidR="00532783" w:rsidRPr="00CD6008" w:rsidRDefault="0053278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171" w:rsidRPr="00CD6008" w:rsidRDefault="007D01F5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музеях</w:t>
            </w:r>
          </w:p>
        </w:tc>
        <w:tc>
          <w:tcPr>
            <w:tcW w:w="1241" w:type="dxa"/>
          </w:tcPr>
          <w:p w:rsidR="00E01171" w:rsidRPr="00CD6008" w:rsidRDefault="00E0117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октября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«Мой край родной - навек любимый»</w:t>
            </w:r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урок "Знатные люди  родного края"</w:t>
            </w: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Мой край отеческий. Моя глубинка», краеведческая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Видео – лекция: «Историческое наследие. </w:t>
            </w:r>
            <w:proofErr w:type="gram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Хакимов»</w:t>
            </w:r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672E3" w:rsidRPr="00CD600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7" w:type="dxa"/>
          </w:tcPr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bCs/>
                <w:sz w:val="28"/>
                <w:szCs w:val="28"/>
              </w:rPr>
              <w:t>«Славим тебя, Башкортостан» час поэзии в литературно-музыкальном салоне</w:t>
            </w: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4787" w:type="dxa"/>
          </w:tcPr>
          <w:p w:rsidR="00C672E3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Час поэтического настроения. Поэтическое караоке стихи  о </w:t>
            </w:r>
            <w:proofErr w:type="spellStart"/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музей К.Хакимова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72E3"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787" w:type="dxa"/>
          </w:tcPr>
          <w:p w:rsidR="00CD6008" w:rsidRDefault="00CD6008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Лекция о нумизматике </w:t>
            </w:r>
          </w:p>
          <w:p w:rsidR="00CD6008" w:rsidRPr="00CD6008" w:rsidRDefault="00CD6008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«Тайны денежных знаков».</w:t>
            </w:r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72E3"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787" w:type="dxa"/>
          </w:tcPr>
          <w:p w:rsidR="00CD6008" w:rsidRDefault="00CD6008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</w:p>
          <w:p w:rsidR="00CD6008" w:rsidRPr="00CD6008" w:rsidRDefault="00CD6008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«Храм в жизни человека».</w:t>
            </w:r>
          </w:p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008" w:rsidRPr="00DF0508" w:rsidTr="00CD6008">
        <w:tc>
          <w:tcPr>
            <w:tcW w:w="1417" w:type="dxa"/>
          </w:tcPr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787" w:type="dxa"/>
          </w:tcPr>
          <w:p w:rsidR="00CD6008" w:rsidRPr="00CD6008" w:rsidRDefault="00CD6008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Республиканская  акция</w:t>
            </w:r>
          </w:p>
          <w:p w:rsidR="00CD6008" w:rsidRDefault="00CD6008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«Язык - душа народа»</w:t>
            </w:r>
          </w:p>
          <w:p w:rsidR="00CD6008" w:rsidRPr="00CD6008" w:rsidRDefault="00CD6008" w:rsidP="00CD60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1241" w:type="dxa"/>
          </w:tcPr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787" w:type="dxa"/>
          </w:tcPr>
          <w:p w:rsidR="00AA4B0E" w:rsidRDefault="00CD6008" w:rsidP="00CD6008">
            <w:pPr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D600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Вечер ковроткачества</w:t>
            </w:r>
          </w:p>
          <w:p w:rsidR="00C672E3" w:rsidRDefault="00CD6008" w:rsidP="00CD6008">
            <w:pPr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D600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«От семени до полотна дорожка длинна»</w:t>
            </w:r>
          </w:p>
          <w:p w:rsidR="00CD6008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72E3" w:rsidRPr="00CD6008" w:rsidRDefault="00CD6008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E3" w:rsidRPr="00DF0508" w:rsidTr="00CD6008">
        <w:tc>
          <w:tcPr>
            <w:tcW w:w="141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7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По заявкам проводятся обзорные, тематические и игровые экскурсии</w:t>
            </w:r>
          </w:p>
        </w:tc>
        <w:tc>
          <w:tcPr>
            <w:tcW w:w="2126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008">
              <w:rPr>
                <w:rFonts w:ascii="Times New Roman" w:hAnsi="Times New Roman" w:cs="Times New Roman"/>
                <w:sz w:val="28"/>
                <w:szCs w:val="28"/>
              </w:rPr>
              <w:t>в  музеях МАУК БМО</w:t>
            </w:r>
          </w:p>
        </w:tc>
        <w:tc>
          <w:tcPr>
            <w:tcW w:w="1241" w:type="dxa"/>
          </w:tcPr>
          <w:p w:rsidR="00C672E3" w:rsidRPr="00CD6008" w:rsidRDefault="00C672E3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E6" w:rsidRPr="00DF0508" w:rsidRDefault="00BE66E6" w:rsidP="00DF0508">
      <w:pPr>
        <w:rPr>
          <w:rFonts w:ascii="Times New Roman" w:hAnsi="Times New Roman" w:cs="Times New Roman"/>
          <w:sz w:val="28"/>
          <w:szCs w:val="28"/>
        </w:rPr>
      </w:pPr>
    </w:p>
    <w:p w:rsidR="00BE66E6" w:rsidRPr="00DF0508" w:rsidRDefault="00BE66E6" w:rsidP="00DF0508">
      <w:pPr>
        <w:rPr>
          <w:rFonts w:ascii="Times New Roman" w:hAnsi="Times New Roman" w:cs="Times New Roman"/>
          <w:sz w:val="28"/>
          <w:szCs w:val="28"/>
        </w:rPr>
      </w:pPr>
    </w:p>
    <w:p w:rsidR="00CD6008" w:rsidRPr="004633BF" w:rsidRDefault="00CD6008" w:rsidP="00CD6008">
      <w:pPr>
        <w:ind w:firstLine="709"/>
        <w:jc w:val="both"/>
        <w:rPr>
          <w:b/>
          <w:sz w:val="28"/>
          <w:szCs w:val="28"/>
        </w:rPr>
      </w:pPr>
      <w:r w:rsidRPr="004633BF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- </w:t>
      </w:r>
    </w:p>
    <w:p w:rsidR="00231824" w:rsidRPr="00CD6008" w:rsidRDefault="00CD6008" w:rsidP="00CD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231824" w:rsidRPr="00CD6008" w:rsidSect="003162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50970"/>
    <w:rsid w:val="000B3E33"/>
    <w:rsid w:val="000F11C8"/>
    <w:rsid w:val="000F63BA"/>
    <w:rsid w:val="00145D4F"/>
    <w:rsid w:val="001A6E6F"/>
    <w:rsid w:val="001D0DCC"/>
    <w:rsid w:val="00231824"/>
    <w:rsid w:val="00270C31"/>
    <w:rsid w:val="00294445"/>
    <w:rsid w:val="002B3269"/>
    <w:rsid w:val="00301F3F"/>
    <w:rsid w:val="003162C2"/>
    <w:rsid w:val="003307CE"/>
    <w:rsid w:val="00334300"/>
    <w:rsid w:val="003E2DA7"/>
    <w:rsid w:val="00445AAE"/>
    <w:rsid w:val="0050791C"/>
    <w:rsid w:val="00513C5A"/>
    <w:rsid w:val="00532783"/>
    <w:rsid w:val="00567552"/>
    <w:rsid w:val="00573A29"/>
    <w:rsid w:val="005860BE"/>
    <w:rsid w:val="005C110F"/>
    <w:rsid w:val="00625467"/>
    <w:rsid w:val="00646A4C"/>
    <w:rsid w:val="00660280"/>
    <w:rsid w:val="00661BAE"/>
    <w:rsid w:val="006755B8"/>
    <w:rsid w:val="0068527D"/>
    <w:rsid w:val="006D7AE3"/>
    <w:rsid w:val="007508CA"/>
    <w:rsid w:val="00753E74"/>
    <w:rsid w:val="007D01F5"/>
    <w:rsid w:val="008B6877"/>
    <w:rsid w:val="009314D1"/>
    <w:rsid w:val="00932A14"/>
    <w:rsid w:val="009468AC"/>
    <w:rsid w:val="009520EE"/>
    <w:rsid w:val="00A22222"/>
    <w:rsid w:val="00A93F7B"/>
    <w:rsid w:val="00A9466C"/>
    <w:rsid w:val="00A957D3"/>
    <w:rsid w:val="00AA4B0E"/>
    <w:rsid w:val="00B22BE7"/>
    <w:rsid w:val="00BE66E6"/>
    <w:rsid w:val="00C672E3"/>
    <w:rsid w:val="00CB7652"/>
    <w:rsid w:val="00CD6008"/>
    <w:rsid w:val="00CF64C3"/>
    <w:rsid w:val="00D75106"/>
    <w:rsid w:val="00DB6A7B"/>
    <w:rsid w:val="00DF0508"/>
    <w:rsid w:val="00E01171"/>
    <w:rsid w:val="00E55C41"/>
    <w:rsid w:val="00E7269F"/>
    <w:rsid w:val="00F204F1"/>
    <w:rsid w:val="00F31E63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23</cp:revision>
  <cp:lastPrinted>2017-08-22T10:07:00Z</cp:lastPrinted>
  <dcterms:created xsi:type="dcterms:W3CDTF">2016-04-15T12:03:00Z</dcterms:created>
  <dcterms:modified xsi:type="dcterms:W3CDTF">2020-10-09T08:50:00Z</dcterms:modified>
</cp:coreProperties>
</file>